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260"/>
      </w:tblGrid>
      <w:tr w:rsidR="000C5B27" w:rsidRPr="00EE23C7" w:rsidTr="00B63272">
        <w:tc>
          <w:tcPr>
            <w:tcW w:w="10260" w:type="dxa"/>
          </w:tcPr>
          <w:p w:rsidR="000C5B27" w:rsidRPr="00EE23C7" w:rsidRDefault="00F361E9" w:rsidP="00953E67">
            <w:pPr>
              <w:pStyle w:val="1"/>
              <w:ind w:right="42"/>
              <w:jc w:val="center"/>
              <w:rPr>
                <w:b w:val="0"/>
                <w:bCs/>
                <w:sz w:val="22"/>
                <w:szCs w:val="22"/>
                <w:lang w:val="ru-RU"/>
              </w:rPr>
            </w:pPr>
            <w:r w:rsidRPr="00EE23C7">
              <w:rPr>
                <w:b w:val="0"/>
                <w:bCs/>
                <w:sz w:val="22"/>
                <w:szCs w:val="22"/>
                <w:lang w:val="ru-RU"/>
              </w:rPr>
              <w:t xml:space="preserve">ДОГОВОР </w:t>
            </w:r>
            <w:r w:rsidRPr="00EE23C7">
              <w:rPr>
                <w:b w:val="0"/>
                <w:bCs/>
                <w:sz w:val="22"/>
                <w:szCs w:val="22"/>
              </w:rPr>
              <w:t>КУПЛИ-ПРОДАЖИ ЦЕННЫХ БУМАГ</w:t>
            </w:r>
          </w:p>
          <w:p w:rsidR="000C5B27" w:rsidRPr="00EE23C7" w:rsidRDefault="000C5B27" w:rsidP="00B6327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5B27" w:rsidRPr="00EE23C7" w:rsidTr="00B63272">
        <w:tc>
          <w:tcPr>
            <w:tcW w:w="10260" w:type="dxa"/>
          </w:tcPr>
          <w:p w:rsidR="000C5B27" w:rsidRPr="00EE23C7" w:rsidRDefault="000C5B27" w:rsidP="00B63272">
            <w:pPr>
              <w:jc w:val="both"/>
              <w:rPr>
                <w:sz w:val="22"/>
                <w:szCs w:val="22"/>
              </w:rPr>
            </w:pPr>
            <w:r w:rsidRPr="00EE23C7">
              <w:rPr>
                <w:bCs/>
                <w:sz w:val="22"/>
                <w:szCs w:val="22"/>
              </w:rPr>
              <w:t>Настоящий Договор куп</w:t>
            </w:r>
            <w:r w:rsidR="003B0C28" w:rsidRPr="00EE23C7">
              <w:rPr>
                <w:bCs/>
                <w:sz w:val="22"/>
                <w:szCs w:val="22"/>
              </w:rPr>
              <w:t>ли-продажи</w:t>
            </w:r>
            <w:r w:rsidRPr="00EE23C7">
              <w:rPr>
                <w:bCs/>
                <w:sz w:val="22"/>
                <w:szCs w:val="22"/>
              </w:rPr>
              <w:t xml:space="preserve"> ценных бумаг (</w:t>
            </w:r>
            <w:r w:rsidR="003B0C28" w:rsidRPr="00EE23C7">
              <w:rPr>
                <w:bCs/>
                <w:sz w:val="22"/>
                <w:szCs w:val="22"/>
              </w:rPr>
              <w:t xml:space="preserve">далее - </w:t>
            </w:r>
            <w:r w:rsidRPr="00EE23C7">
              <w:rPr>
                <w:bCs/>
                <w:sz w:val="22"/>
                <w:szCs w:val="22"/>
              </w:rPr>
              <w:t>«Договор</w:t>
            </w:r>
            <w:proofErr w:type="gramStart"/>
            <w:r w:rsidRPr="00EE23C7">
              <w:rPr>
                <w:bCs/>
                <w:sz w:val="22"/>
                <w:szCs w:val="22"/>
              </w:rPr>
              <w:t xml:space="preserve">») </w:t>
            </w:r>
            <w:r w:rsidRPr="00EE23C7">
              <w:rPr>
                <w:sz w:val="22"/>
                <w:szCs w:val="22"/>
              </w:rPr>
              <w:t> заключен</w:t>
            </w:r>
            <w:proofErr w:type="gramEnd"/>
            <w:r w:rsidRPr="00EE23C7">
              <w:rPr>
                <w:b/>
                <w:sz w:val="22"/>
                <w:szCs w:val="22"/>
              </w:rPr>
              <w:t xml:space="preserve"> ___ _________ 20</w:t>
            </w:r>
            <w:r w:rsidR="00933F2E" w:rsidRPr="00EE23C7">
              <w:rPr>
                <w:b/>
                <w:sz w:val="22"/>
                <w:szCs w:val="22"/>
              </w:rPr>
              <w:t>2</w:t>
            </w:r>
            <w:r w:rsidR="0077412C" w:rsidRPr="00EE23C7">
              <w:rPr>
                <w:b/>
                <w:sz w:val="22"/>
                <w:szCs w:val="22"/>
              </w:rPr>
              <w:t>_</w:t>
            </w:r>
            <w:r w:rsidRPr="00EE23C7">
              <w:rPr>
                <w:b/>
                <w:sz w:val="22"/>
                <w:szCs w:val="22"/>
              </w:rPr>
              <w:t xml:space="preserve"> года</w:t>
            </w:r>
            <w:r w:rsidRPr="00EE23C7">
              <w:rPr>
                <w:sz w:val="22"/>
                <w:szCs w:val="22"/>
              </w:rPr>
              <w:t xml:space="preserve"> в городе Бишкек, Кыргызская Республика, между:</w:t>
            </w:r>
          </w:p>
          <w:p w:rsidR="000C5B27" w:rsidRPr="00EE23C7" w:rsidRDefault="000C5B27" w:rsidP="00B6327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C5B27" w:rsidRPr="00EE23C7" w:rsidTr="00B63272">
        <w:tc>
          <w:tcPr>
            <w:tcW w:w="10260" w:type="dxa"/>
          </w:tcPr>
          <w:p w:rsidR="000C5B27" w:rsidRPr="00EE23C7" w:rsidRDefault="000C5B27" w:rsidP="00B63272">
            <w:pPr>
              <w:pStyle w:val="a3"/>
              <w:ind w:right="42"/>
              <w:jc w:val="both"/>
              <w:rPr>
                <w:sz w:val="22"/>
                <w:szCs w:val="22"/>
              </w:rPr>
            </w:pPr>
            <w:r w:rsidRPr="00EE23C7">
              <w:rPr>
                <w:b/>
                <w:i/>
                <w:sz w:val="22"/>
                <w:szCs w:val="22"/>
              </w:rPr>
              <w:t xml:space="preserve">1. </w:t>
            </w:r>
            <w:r w:rsidR="003B0C28" w:rsidRPr="00EE23C7">
              <w:rPr>
                <w:b/>
                <w:i/>
                <w:sz w:val="22"/>
                <w:szCs w:val="22"/>
              </w:rPr>
              <w:t xml:space="preserve">Гражданином Кыргызской Республики </w:t>
            </w:r>
            <w:r w:rsidR="00933F2E" w:rsidRPr="00EE23C7">
              <w:rPr>
                <w:b/>
                <w:i/>
                <w:sz w:val="22"/>
                <w:szCs w:val="22"/>
              </w:rPr>
              <w:t>______</w:t>
            </w:r>
            <w:r w:rsidRPr="00EE23C7">
              <w:rPr>
                <w:sz w:val="22"/>
                <w:szCs w:val="22"/>
                <w:lang w:val="ky-KG"/>
              </w:rPr>
              <w:t>, ________________________, _____________________</w:t>
            </w:r>
            <w:r w:rsidRPr="00EE23C7">
              <w:rPr>
                <w:sz w:val="22"/>
                <w:szCs w:val="22"/>
              </w:rPr>
              <w:t xml:space="preserve">, </w:t>
            </w:r>
            <w:r w:rsidR="003B0C28" w:rsidRPr="00EE23C7">
              <w:rPr>
                <w:sz w:val="22"/>
                <w:szCs w:val="22"/>
              </w:rPr>
              <w:t xml:space="preserve">проживающим по адресу: Кыргызская </w:t>
            </w:r>
            <w:r w:rsidR="00C94669" w:rsidRPr="00EE23C7">
              <w:rPr>
                <w:sz w:val="22"/>
                <w:szCs w:val="22"/>
              </w:rPr>
              <w:t xml:space="preserve">Республика, Чуйская область, </w:t>
            </w:r>
            <w:proofErr w:type="spellStart"/>
            <w:r w:rsidR="00C94669" w:rsidRPr="00EE23C7">
              <w:rPr>
                <w:sz w:val="22"/>
                <w:szCs w:val="22"/>
              </w:rPr>
              <w:t>Ысык</w:t>
            </w:r>
            <w:proofErr w:type="spellEnd"/>
            <w:r w:rsidR="00C94669" w:rsidRPr="00EE23C7">
              <w:rPr>
                <w:sz w:val="22"/>
                <w:szCs w:val="22"/>
              </w:rPr>
              <w:t>-</w:t>
            </w:r>
            <w:r w:rsidR="00933F2E" w:rsidRPr="00EE23C7">
              <w:rPr>
                <w:sz w:val="22"/>
                <w:szCs w:val="22"/>
              </w:rPr>
              <w:t>_____</w:t>
            </w:r>
            <w:r w:rsidR="00C94669" w:rsidRPr="00EE23C7">
              <w:rPr>
                <w:sz w:val="22"/>
                <w:szCs w:val="22"/>
              </w:rPr>
              <w:t xml:space="preserve">, </w:t>
            </w:r>
            <w:r w:rsidRPr="00EE23C7">
              <w:rPr>
                <w:sz w:val="22"/>
                <w:szCs w:val="22"/>
              </w:rPr>
              <w:t>здесь и далее именуемым «</w:t>
            </w:r>
            <w:r w:rsidRPr="00EE23C7">
              <w:rPr>
                <w:b/>
                <w:bCs/>
                <w:i/>
                <w:iCs/>
                <w:sz w:val="22"/>
                <w:szCs w:val="22"/>
              </w:rPr>
              <w:t>Продавец</w:t>
            </w:r>
            <w:r w:rsidRPr="00EE23C7">
              <w:rPr>
                <w:sz w:val="22"/>
                <w:szCs w:val="22"/>
              </w:rPr>
              <w:t>», с одной стороны, и</w:t>
            </w:r>
          </w:p>
          <w:p w:rsidR="000C5B27" w:rsidRPr="00EE23C7" w:rsidRDefault="000C5B27" w:rsidP="00B63272">
            <w:pPr>
              <w:pStyle w:val="a3"/>
              <w:ind w:right="42"/>
              <w:jc w:val="both"/>
              <w:rPr>
                <w:sz w:val="22"/>
                <w:szCs w:val="22"/>
              </w:rPr>
            </w:pPr>
            <w:r w:rsidRPr="00EE23C7">
              <w:rPr>
                <w:b/>
                <w:i/>
                <w:sz w:val="22"/>
                <w:szCs w:val="22"/>
              </w:rPr>
              <w:t xml:space="preserve">2. Гражданкой Кыргызской Республики </w:t>
            </w:r>
            <w:r w:rsidR="00933F2E" w:rsidRPr="00EE23C7">
              <w:rPr>
                <w:b/>
                <w:i/>
                <w:sz w:val="22"/>
                <w:szCs w:val="22"/>
              </w:rPr>
              <w:t>____</w:t>
            </w:r>
            <w:r w:rsidRPr="00EE23C7">
              <w:rPr>
                <w:sz w:val="22"/>
                <w:szCs w:val="22"/>
              </w:rPr>
              <w:t xml:space="preserve">, паспорт AN ________ выданный ___ ________ _____ года МВД 50-___, проживающей по адресу: Кыргызская Республика, </w:t>
            </w:r>
            <w:r w:rsidR="003B0C28" w:rsidRPr="00EE23C7">
              <w:rPr>
                <w:sz w:val="22"/>
                <w:szCs w:val="22"/>
              </w:rPr>
              <w:t xml:space="preserve">Чуйская область, </w:t>
            </w:r>
            <w:proofErr w:type="spellStart"/>
            <w:r w:rsidR="003B0C28" w:rsidRPr="00EE23C7">
              <w:rPr>
                <w:sz w:val="22"/>
                <w:szCs w:val="22"/>
              </w:rPr>
              <w:t>Аламудунский</w:t>
            </w:r>
            <w:proofErr w:type="spellEnd"/>
            <w:r w:rsidR="003B0C28" w:rsidRPr="00EE23C7">
              <w:rPr>
                <w:sz w:val="22"/>
                <w:szCs w:val="22"/>
              </w:rPr>
              <w:t xml:space="preserve"> район, с</w:t>
            </w:r>
            <w:r w:rsidR="00933F2E" w:rsidRPr="00EE23C7">
              <w:rPr>
                <w:sz w:val="22"/>
                <w:szCs w:val="22"/>
              </w:rPr>
              <w:t>___</w:t>
            </w:r>
            <w:r w:rsidR="003B0C28" w:rsidRPr="00EE23C7">
              <w:rPr>
                <w:sz w:val="22"/>
                <w:szCs w:val="22"/>
              </w:rPr>
              <w:t xml:space="preserve"> , </w:t>
            </w:r>
            <w:r w:rsidRPr="00EE23C7">
              <w:rPr>
                <w:sz w:val="22"/>
                <w:szCs w:val="22"/>
              </w:rPr>
              <w:t>здесь и далее именуемой</w:t>
            </w:r>
            <w:r w:rsidRPr="00EE23C7">
              <w:rPr>
                <w:bCs/>
                <w:sz w:val="22"/>
                <w:szCs w:val="22"/>
              </w:rPr>
              <w:t xml:space="preserve"> </w:t>
            </w:r>
            <w:r w:rsidRPr="00EE23C7">
              <w:rPr>
                <w:b/>
                <w:bCs/>
                <w:i/>
                <w:iCs/>
                <w:sz w:val="22"/>
                <w:szCs w:val="22"/>
              </w:rPr>
              <w:t>«Покупатель»,</w:t>
            </w:r>
            <w:r w:rsidRPr="00EE23C7">
              <w:rPr>
                <w:b/>
                <w:sz w:val="22"/>
                <w:szCs w:val="22"/>
              </w:rPr>
              <w:t xml:space="preserve"> </w:t>
            </w:r>
            <w:r w:rsidRPr="00EE23C7">
              <w:rPr>
                <w:sz w:val="22"/>
                <w:szCs w:val="22"/>
              </w:rPr>
              <w:t>с другой стороны</w:t>
            </w:r>
          </w:p>
          <w:p w:rsidR="000C5B27" w:rsidRPr="00EE23C7" w:rsidRDefault="000C5B27" w:rsidP="00B63272">
            <w:pPr>
              <w:spacing w:before="120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далее совместно именуемые </w:t>
            </w:r>
            <w:r w:rsidRPr="00EE23C7">
              <w:rPr>
                <w:b/>
                <w:i/>
                <w:sz w:val="22"/>
                <w:szCs w:val="22"/>
              </w:rPr>
              <w:t>«Стороны»,</w:t>
            </w:r>
            <w:r w:rsidRPr="00EE23C7">
              <w:rPr>
                <w:sz w:val="22"/>
                <w:szCs w:val="22"/>
              </w:rPr>
              <w:t xml:space="preserve"> а каждая по отдельности </w:t>
            </w:r>
            <w:r w:rsidRPr="00EE23C7">
              <w:rPr>
                <w:b/>
                <w:i/>
                <w:sz w:val="22"/>
                <w:szCs w:val="22"/>
              </w:rPr>
              <w:t>«Сторона»,</w:t>
            </w:r>
            <w:r w:rsidRPr="00EE23C7">
              <w:rPr>
                <w:sz w:val="22"/>
                <w:szCs w:val="22"/>
              </w:rPr>
              <w:t xml:space="preserve"> заключили настоящий Договор о нижеследующем:</w:t>
            </w:r>
          </w:p>
        </w:tc>
      </w:tr>
      <w:tr w:rsidR="000C5B27" w:rsidRPr="00EE23C7" w:rsidTr="00B63272">
        <w:tc>
          <w:tcPr>
            <w:tcW w:w="10260" w:type="dxa"/>
          </w:tcPr>
          <w:p w:rsidR="000C5B27" w:rsidRPr="00EE23C7" w:rsidRDefault="000C5B27" w:rsidP="00B63272">
            <w:pPr>
              <w:jc w:val="both"/>
              <w:rPr>
                <w:b/>
                <w:sz w:val="22"/>
                <w:szCs w:val="22"/>
              </w:rPr>
            </w:pPr>
          </w:p>
          <w:p w:rsidR="000C5B27" w:rsidRPr="00EE23C7" w:rsidRDefault="000C5B27" w:rsidP="00B632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45"/>
              </w:tabs>
              <w:spacing w:after="120"/>
              <w:jc w:val="both"/>
              <w:rPr>
                <w:b/>
                <w:sz w:val="22"/>
                <w:szCs w:val="22"/>
              </w:rPr>
            </w:pPr>
            <w:r w:rsidRPr="00EE23C7">
              <w:rPr>
                <w:b/>
                <w:sz w:val="22"/>
                <w:szCs w:val="22"/>
              </w:rPr>
              <w:t>ОСНОВНЫЕ ТЕРМИНЫ И ОПРЕДЕЛЕНИЯ</w:t>
            </w:r>
          </w:p>
          <w:p w:rsidR="000C5B27" w:rsidRPr="00EE23C7" w:rsidRDefault="000C5B27" w:rsidP="00B63272">
            <w:pPr>
              <w:tabs>
                <w:tab w:val="left" w:pos="2340"/>
              </w:tabs>
              <w:spacing w:before="120"/>
              <w:jc w:val="both"/>
              <w:rPr>
                <w:sz w:val="22"/>
                <w:szCs w:val="22"/>
              </w:rPr>
            </w:pPr>
            <w:r w:rsidRPr="00EE23C7">
              <w:rPr>
                <w:b/>
                <w:i/>
                <w:sz w:val="22"/>
                <w:szCs w:val="22"/>
              </w:rPr>
              <w:t xml:space="preserve">Ценные бумаги </w:t>
            </w:r>
            <w:proofErr w:type="gramStart"/>
            <w:r w:rsidRPr="00EE23C7">
              <w:rPr>
                <w:sz w:val="22"/>
                <w:szCs w:val="22"/>
              </w:rPr>
              <w:t>–  размещ</w:t>
            </w:r>
            <w:r w:rsidR="00F361E9" w:rsidRPr="00EE23C7">
              <w:rPr>
                <w:sz w:val="22"/>
                <w:szCs w:val="22"/>
              </w:rPr>
              <w:t>ё</w:t>
            </w:r>
            <w:r w:rsidRPr="00EE23C7">
              <w:rPr>
                <w:sz w:val="22"/>
                <w:szCs w:val="22"/>
              </w:rPr>
              <w:t>нные</w:t>
            </w:r>
            <w:proofErr w:type="gramEnd"/>
            <w:r w:rsidRPr="00EE23C7">
              <w:rPr>
                <w:sz w:val="22"/>
                <w:szCs w:val="22"/>
              </w:rPr>
              <w:t xml:space="preserve"> простые именные акции Открытого акционерного общества «</w:t>
            </w:r>
            <w:r w:rsidR="00933F2E" w:rsidRPr="00EE23C7">
              <w:rPr>
                <w:sz w:val="22"/>
                <w:szCs w:val="22"/>
              </w:rPr>
              <w:t>____</w:t>
            </w:r>
            <w:r w:rsidRPr="00EE23C7">
              <w:rPr>
                <w:sz w:val="22"/>
                <w:szCs w:val="22"/>
              </w:rPr>
              <w:t>», зарегистрированные в уполномоченном государственном органе по регулированию рынка ценных бумаг.</w:t>
            </w:r>
          </w:p>
          <w:p w:rsidR="000C5B27" w:rsidRPr="00EE23C7" w:rsidRDefault="000C5B27" w:rsidP="00B63272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EE23C7">
              <w:rPr>
                <w:b/>
                <w:i/>
                <w:sz w:val="22"/>
                <w:szCs w:val="22"/>
              </w:rPr>
              <w:t>Эмитент</w:t>
            </w:r>
            <w:r w:rsidRPr="00EE23C7">
              <w:rPr>
                <w:sz w:val="22"/>
                <w:szCs w:val="22"/>
              </w:rPr>
              <w:t xml:space="preserve"> – Открытое акционерное общество «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 xml:space="preserve">», как акционерное общество, несущее от своего имени обязательства перед владельцами ценных бумаг по осуществлению прав, закрепленных этими ценными бумагами. </w:t>
            </w:r>
          </w:p>
          <w:p w:rsidR="000C5B27" w:rsidRPr="00EE23C7" w:rsidRDefault="000C5B27" w:rsidP="00B63272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r w:rsidRPr="00EE23C7">
              <w:rPr>
                <w:b/>
                <w:bCs/>
                <w:i/>
                <w:iCs/>
                <w:sz w:val="22"/>
                <w:szCs w:val="22"/>
              </w:rPr>
              <w:t xml:space="preserve">Продавец </w:t>
            </w:r>
            <w:r w:rsidRPr="00EE23C7">
              <w:rPr>
                <w:sz w:val="22"/>
                <w:szCs w:val="22"/>
              </w:rPr>
              <w:t>– владелец ценных бумаг, отчуждающий их по Договору.</w:t>
            </w:r>
          </w:p>
          <w:p w:rsidR="000C5B27" w:rsidRPr="00EE23C7" w:rsidRDefault="000C5B27" w:rsidP="00B63272">
            <w:pPr>
              <w:spacing w:before="120"/>
              <w:rPr>
                <w:sz w:val="22"/>
                <w:szCs w:val="22"/>
              </w:rPr>
            </w:pPr>
            <w:proofErr w:type="gramStart"/>
            <w:r w:rsidRPr="00EE23C7">
              <w:rPr>
                <w:b/>
                <w:i/>
                <w:sz w:val="22"/>
                <w:szCs w:val="22"/>
              </w:rPr>
              <w:t>Покупатель  –</w:t>
            </w:r>
            <w:proofErr w:type="gramEnd"/>
            <w:r w:rsidRPr="00EE23C7">
              <w:rPr>
                <w:b/>
                <w:i/>
                <w:sz w:val="22"/>
                <w:szCs w:val="22"/>
              </w:rPr>
              <w:t xml:space="preserve"> </w:t>
            </w:r>
            <w:r w:rsidRPr="00EE23C7">
              <w:rPr>
                <w:sz w:val="22"/>
                <w:szCs w:val="22"/>
              </w:rPr>
              <w:t>лицо, приобретающее ценные бумаги по Договору.</w:t>
            </w:r>
          </w:p>
          <w:p w:rsidR="000C5B27" w:rsidRPr="00EE23C7" w:rsidRDefault="000C5B27" w:rsidP="00B63272">
            <w:pPr>
              <w:spacing w:before="120"/>
              <w:jc w:val="both"/>
              <w:rPr>
                <w:sz w:val="22"/>
                <w:szCs w:val="22"/>
              </w:rPr>
            </w:pPr>
            <w:r w:rsidRPr="00EE23C7">
              <w:rPr>
                <w:b/>
                <w:i/>
                <w:sz w:val="22"/>
                <w:szCs w:val="22"/>
              </w:rPr>
              <w:t>Специализированный регистратор</w:t>
            </w:r>
            <w:r w:rsidRPr="00EE23C7">
              <w:rPr>
                <w:sz w:val="22"/>
                <w:szCs w:val="22"/>
              </w:rPr>
              <w:t xml:space="preserve"> – лицензированный профессиональный участник рынка ценных бумаг, осуществляющий деятельность по ведению и хранению реестра владельцев именных ценных бумаг на основании договора с эмитентом. </w:t>
            </w:r>
          </w:p>
          <w:p w:rsidR="000C5B27" w:rsidRPr="00EE23C7" w:rsidRDefault="000C5B27" w:rsidP="00B63272">
            <w:pPr>
              <w:jc w:val="both"/>
              <w:rPr>
                <w:sz w:val="22"/>
                <w:szCs w:val="22"/>
              </w:rPr>
            </w:pPr>
          </w:p>
        </w:tc>
      </w:tr>
      <w:tr w:rsidR="000C5B27" w:rsidRPr="00EE23C7" w:rsidTr="00B63272">
        <w:tc>
          <w:tcPr>
            <w:tcW w:w="10260" w:type="dxa"/>
          </w:tcPr>
          <w:p w:rsidR="000C5B27" w:rsidRPr="00EE23C7" w:rsidRDefault="000C5B27" w:rsidP="00B63272">
            <w:pPr>
              <w:jc w:val="both"/>
              <w:rPr>
                <w:b/>
                <w:sz w:val="22"/>
                <w:szCs w:val="22"/>
              </w:rPr>
            </w:pPr>
            <w:r w:rsidRPr="00EE23C7">
              <w:rPr>
                <w:b/>
                <w:sz w:val="22"/>
                <w:szCs w:val="22"/>
              </w:rPr>
              <w:t>СТАТЬЯ I. ДАННЫЕ О ПРЕДМЕТЕ ДОГОВОРА И ЕГО СТОИМОСТЬ</w:t>
            </w:r>
          </w:p>
          <w:p w:rsidR="000C5B27" w:rsidRPr="00EE23C7" w:rsidRDefault="000C5B27" w:rsidP="00F361E9">
            <w:pPr>
              <w:ind w:right="-58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1.1. По настоящему Договору Продавец обязуется продать, а Покупатель приобрести в собственность следующие ценные бумаги:</w:t>
            </w:r>
          </w:p>
          <w:p w:rsidR="000C5B27" w:rsidRPr="00EE23C7" w:rsidRDefault="000C5B27" w:rsidP="00F361E9">
            <w:pPr>
              <w:ind w:right="-58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Эмитент ценных бумаг – Открытое акционерное общество «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>»;</w:t>
            </w:r>
          </w:p>
          <w:p w:rsidR="000C5B27" w:rsidRPr="00EE23C7" w:rsidRDefault="000C5B27" w:rsidP="00F361E9">
            <w:pPr>
              <w:ind w:right="-58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Вид и регистрационный </w:t>
            </w:r>
            <w:proofErr w:type="gramStart"/>
            <w:r w:rsidRPr="00EE23C7">
              <w:rPr>
                <w:sz w:val="22"/>
                <w:szCs w:val="22"/>
              </w:rPr>
              <w:t>номер  ценных</w:t>
            </w:r>
            <w:proofErr w:type="gramEnd"/>
            <w:r w:rsidRPr="00EE23C7">
              <w:rPr>
                <w:sz w:val="22"/>
                <w:szCs w:val="22"/>
              </w:rPr>
              <w:t xml:space="preserve"> бумаг – простые именные акции, KG </w:t>
            </w:r>
            <w:r w:rsidR="00933F2E" w:rsidRPr="00EE23C7">
              <w:rPr>
                <w:sz w:val="22"/>
                <w:szCs w:val="22"/>
              </w:rPr>
              <w:t>____</w:t>
            </w:r>
            <w:r w:rsidR="00C94669" w:rsidRPr="00EE23C7">
              <w:rPr>
                <w:sz w:val="22"/>
                <w:szCs w:val="22"/>
              </w:rPr>
              <w:t>;</w:t>
            </w:r>
          </w:p>
          <w:p w:rsidR="000C5B27" w:rsidRPr="00EE23C7" w:rsidRDefault="000C5B27" w:rsidP="00F361E9">
            <w:pPr>
              <w:ind w:right="-58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Количество ценных бумаг – </w:t>
            </w:r>
            <w:r w:rsidR="00933F2E" w:rsidRPr="00EE23C7">
              <w:rPr>
                <w:sz w:val="22"/>
                <w:szCs w:val="22"/>
              </w:rPr>
              <w:t>____</w:t>
            </w:r>
            <w:r w:rsidR="00C94669" w:rsidRPr="00EE23C7">
              <w:rPr>
                <w:sz w:val="22"/>
                <w:szCs w:val="22"/>
              </w:rPr>
              <w:t>)</w:t>
            </w:r>
            <w:r w:rsidRPr="00EE23C7">
              <w:rPr>
                <w:sz w:val="22"/>
                <w:szCs w:val="22"/>
              </w:rPr>
              <w:t xml:space="preserve"> </w:t>
            </w:r>
            <w:r w:rsidR="00F645C5" w:rsidRPr="00EE23C7">
              <w:rPr>
                <w:sz w:val="22"/>
                <w:szCs w:val="22"/>
              </w:rPr>
              <w:t xml:space="preserve">штук, что составляет </w:t>
            </w:r>
            <w:r w:rsidR="00933F2E" w:rsidRPr="00EE23C7">
              <w:rPr>
                <w:sz w:val="22"/>
                <w:szCs w:val="22"/>
              </w:rPr>
              <w:t>___</w:t>
            </w:r>
            <w:r w:rsidR="00F645C5" w:rsidRPr="00EE23C7">
              <w:rPr>
                <w:sz w:val="22"/>
                <w:szCs w:val="22"/>
              </w:rPr>
              <w:t>% от общего количества обращаемых акций ОАО «</w:t>
            </w:r>
            <w:r w:rsidR="00933F2E" w:rsidRPr="00EE23C7">
              <w:rPr>
                <w:sz w:val="22"/>
                <w:szCs w:val="22"/>
              </w:rPr>
              <w:t>___</w:t>
            </w:r>
            <w:r w:rsidR="00F645C5" w:rsidRPr="00EE23C7">
              <w:rPr>
                <w:sz w:val="22"/>
                <w:szCs w:val="22"/>
              </w:rPr>
              <w:t>»;</w:t>
            </w:r>
          </w:p>
          <w:p w:rsidR="000C5B27" w:rsidRPr="00EE23C7" w:rsidRDefault="000C5B27" w:rsidP="00F361E9">
            <w:pPr>
              <w:ind w:right="-58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Номинальная стоимость 1 акции –</w:t>
            </w:r>
            <w:r w:rsidR="00C94669" w:rsidRPr="00EE23C7">
              <w:rPr>
                <w:sz w:val="22"/>
                <w:szCs w:val="22"/>
              </w:rPr>
              <w:t xml:space="preserve"> 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>) сом;</w:t>
            </w:r>
          </w:p>
          <w:p w:rsidR="000C5B27" w:rsidRPr="00EE23C7" w:rsidRDefault="000C5B27" w:rsidP="00F361E9">
            <w:pPr>
              <w:ind w:right="-58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Продажная стоимость 1 акции </w:t>
            </w:r>
            <w:proofErr w:type="gramStart"/>
            <w:r w:rsidRPr="00EE23C7">
              <w:rPr>
                <w:sz w:val="22"/>
                <w:szCs w:val="22"/>
              </w:rPr>
              <w:t xml:space="preserve">–  </w:t>
            </w:r>
            <w:r w:rsidR="00933F2E" w:rsidRPr="00EE23C7">
              <w:rPr>
                <w:sz w:val="22"/>
                <w:szCs w:val="22"/>
              </w:rPr>
              <w:t>_</w:t>
            </w:r>
            <w:proofErr w:type="gramEnd"/>
            <w:r w:rsidR="00933F2E" w:rsidRPr="00EE23C7">
              <w:rPr>
                <w:sz w:val="22"/>
                <w:szCs w:val="22"/>
              </w:rPr>
              <w:t>__</w:t>
            </w:r>
            <w:r w:rsidRPr="00EE23C7">
              <w:rPr>
                <w:sz w:val="22"/>
                <w:szCs w:val="22"/>
              </w:rPr>
              <w:t xml:space="preserve"> (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>) сом;</w:t>
            </w:r>
          </w:p>
          <w:p w:rsidR="000C5B27" w:rsidRPr="00EE23C7" w:rsidRDefault="000C5B27" w:rsidP="00F361E9">
            <w:pPr>
              <w:ind w:right="-58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Сумма сделки – 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 xml:space="preserve">) сом, что в долларах США на день подписания Договора составляет </w:t>
            </w:r>
            <w:r w:rsidR="00933F2E" w:rsidRPr="00EE23C7">
              <w:rPr>
                <w:sz w:val="22"/>
                <w:szCs w:val="22"/>
              </w:rPr>
              <w:t xml:space="preserve">___ </w:t>
            </w:r>
            <w:r w:rsidR="00C94669" w:rsidRPr="00EE23C7">
              <w:rPr>
                <w:sz w:val="22"/>
                <w:szCs w:val="22"/>
              </w:rPr>
              <w:t xml:space="preserve">долларов США по курсу НБКР 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 xml:space="preserve"> сом/</w:t>
            </w:r>
            <w:r w:rsidR="00F361E9" w:rsidRPr="00EE23C7">
              <w:rPr>
                <w:sz w:val="22"/>
                <w:szCs w:val="22"/>
              </w:rPr>
              <w:t>__</w:t>
            </w:r>
            <w:r w:rsidRPr="00EE23C7">
              <w:rPr>
                <w:sz w:val="22"/>
                <w:szCs w:val="22"/>
              </w:rPr>
              <w:t xml:space="preserve"> долл. США. </w:t>
            </w:r>
          </w:p>
          <w:p w:rsidR="000C5B27" w:rsidRPr="00EE23C7" w:rsidRDefault="000C5B27" w:rsidP="00F361E9">
            <w:pPr>
              <w:ind w:right="-58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1.2. Принадлежность Продавцу ценн</w:t>
            </w:r>
            <w:r w:rsidR="00C94669" w:rsidRPr="00EE23C7">
              <w:rPr>
                <w:sz w:val="22"/>
                <w:szCs w:val="22"/>
              </w:rPr>
              <w:t>ых бумаг, указанных в пункте 1.1.</w:t>
            </w:r>
            <w:r w:rsidRPr="00EE23C7">
              <w:rPr>
                <w:sz w:val="22"/>
                <w:szCs w:val="22"/>
              </w:rPr>
              <w:t xml:space="preserve"> настоящего Договора, подтверждается выпиской из реестра акционеров ОАО «</w:t>
            </w:r>
            <w:r w:rsidR="00933F2E" w:rsidRPr="00EE23C7">
              <w:rPr>
                <w:sz w:val="22"/>
                <w:szCs w:val="22"/>
              </w:rPr>
              <w:t>___</w:t>
            </w:r>
            <w:r w:rsidR="00C94669" w:rsidRPr="00EE23C7">
              <w:rPr>
                <w:sz w:val="22"/>
                <w:szCs w:val="22"/>
              </w:rPr>
              <w:t>», выданной</w:t>
            </w:r>
            <w:r w:rsidRPr="00EE23C7">
              <w:rPr>
                <w:sz w:val="22"/>
                <w:szCs w:val="22"/>
              </w:rPr>
              <w:t xml:space="preserve"> специализированным регистратором ОсОО «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>».</w:t>
            </w:r>
          </w:p>
          <w:p w:rsidR="000C5B27" w:rsidRPr="00EE23C7" w:rsidRDefault="000C5B27" w:rsidP="00B63272">
            <w:pPr>
              <w:ind w:right="-58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1.3. </w:t>
            </w:r>
            <w:r w:rsidR="00A24AD6" w:rsidRPr="00EE23C7">
              <w:rPr>
                <w:sz w:val="22"/>
                <w:szCs w:val="22"/>
              </w:rPr>
              <w:t>Право собственности на ценные бумаг переходит от Продавца к Покупателю после совершения сделки с ценными бумагами в торговой системе лицензированного организатора торгов и с момента внесения приходной записи по счету депо в депозитарии или с момента внесения приходной записи по лицевому счету</w:t>
            </w:r>
            <w:r w:rsidRPr="00EE23C7">
              <w:rPr>
                <w:sz w:val="22"/>
                <w:szCs w:val="22"/>
              </w:rPr>
              <w:t xml:space="preserve"> Покупателя в реестре акционеров ОАО «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>» у специализированного регистратора ОсОО «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>».</w:t>
            </w:r>
            <w:r w:rsidR="004322F7" w:rsidRPr="00EE23C7">
              <w:rPr>
                <w:sz w:val="22"/>
                <w:szCs w:val="22"/>
              </w:rPr>
              <w:t xml:space="preserve"> В целях совершения (регистрации) сделки купли-продажи с ценными бумагами Стороны заключают с брокером ОсОО «</w:t>
            </w:r>
            <w:r w:rsidR="00F361E9" w:rsidRPr="00EE23C7">
              <w:rPr>
                <w:sz w:val="22"/>
                <w:szCs w:val="22"/>
              </w:rPr>
              <w:t>BNC FINANCE</w:t>
            </w:r>
            <w:r w:rsidR="004322F7" w:rsidRPr="00EE23C7">
              <w:rPr>
                <w:sz w:val="22"/>
                <w:szCs w:val="22"/>
              </w:rPr>
              <w:t>» («</w:t>
            </w:r>
            <w:proofErr w:type="spellStart"/>
            <w:r w:rsidR="00F361E9" w:rsidRPr="00EE23C7">
              <w:rPr>
                <w:sz w:val="22"/>
                <w:szCs w:val="22"/>
              </w:rPr>
              <w:t>БиЭнСи</w:t>
            </w:r>
            <w:proofErr w:type="spellEnd"/>
            <w:r w:rsidR="00F361E9" w:rsidRPr="00EE23C7">
              <w:rPr>
                <w:sz w:val="22"/>
                <w:szCs w:val="22"/>
              </w:rPr>
              <w:t xml:space="preserve"> </w:t>
            </w:r>
            <w:proofErr w:type="spellStart"/>
            <w:r w:rsidR="00F361E9" w:rsidRPr="00EE23C7">
              <w:rPr>
                <w:sz w:val="22"/>
                <w:szCs w:val="22"/>
              </w:rPr>
              <w:t>Файненс</w:t>
            </w:r>
            <w:proofErr w:type="spellEnd"/>
            <w:r w:rsidR="004322F7" w:rsidRPr="00EE23C7">
              <w:rPr>
                <w:sz w:val="22"/>
                <w:szCs w:val="22"/>
              </w:rPr>
              <w:t>») (далее – «Брокер») соответствующие договора комиссии. Договора комиссии будут являться неотъемлемой частью настоящего Договора. Продавец обязуется при подписании договора комиссии с Брокером подписать также передаточное распоряжение на перевод ценных бумаг и заявление на внесение изменений в данные лицевого счета. Покупатель обязуется подписать анкету зарегистрированного лица для открытия лицевого счета в реестре акционеров Эмитента.</w:t>
            </w:r>
            <w:r w:rsidR="004564DC" w:rsidRPr="00EE23C7">
              <w:rPr>
                <w:sz w:val="22"/>
                <w:szCs w:val="22"/>
              </w:rPr>
              <w:t xml:space="preserve"> Сделка купли-продажи ценных бумаг будет совершена (зарегистрирована) Брокером в торговой системе лицензированного организатора торгов как прямая (регистрационная) в рамках одной брокерской конторы.</w:t>
            </w:r>
            <w:r w:rsidR="00230F8E" w:rsidRPr="00EE23C7">
              <w:rPr>
                <w:sz w:val="22"/>
                <w:szCs w:val="22"/>
              </w:rPr>
              <w:t xml:space="preserve"> Стороны проинформированы об отсутствии текущей цены на ЦБ в торговой системе лицензированного организатора торгов, а также о возможности совершения сделки купли-продажи ЦБ путем открытого биржевого аукциона, но поручат Брокеру </w:t>
            </w:r>
            <w:r w:rsidR="00230F8E" w:rsidRPr="00EE23C7">
              <w:rPr>
                <w:sz w:val="22"/>
                <w:szCs w:val="22"/>
              </w:rPr>
              <w:lastRenderedPageBreak/>
              <w:t>совершить прямую (регистрационную) сделку по заявленной в настоящем Договоре цене.</w:t>
            </w:r>
          </w:p>
          <w:p w:rsidR="000C5B27" w:rsidRPr="00EE23C7" w:rsidRDefault="000C5B27" w:rsidP="00B63272">
            <w:pPr>
              <w:ind w:right="-58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1.4. Регистрационные и установочные данные Эмитента:</w:t>
            </w:r>
          </w:p>
          <w:p w:rsidR="000C5B27" w:rsidRPr="00EE23C7" w:rsidRDefault="00C94669" w:rsidP="00B63272">
            <w:pPr>
              <w:ind w:right="-58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Документ: Свидетельство о государственной перерегистрации юридического лица № 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 xml:space="preserve">-ОАО выдано 23 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 xml:space="preserve"> </w:t>
            </w:r>
            <w:proofErr w:type="gramStart"/>
            <w:r w:rsidRPr="00EE23C7">
              <w:rPr>
                <w:sz w:val="22"/>
                <w:szCs w:val="22"/>
              </w:rPr>
              <w:t>года</w:t>
            </w:r>
            <w:proofErr w:type="gramEnd"/>
            <w:r w:rsidRPr="00EE23C7">
              <w:rPr>
                <w:sz w:val="22"/>
                <w:szCs w:val="22"/>
              </w:rPr>
              <w:t xml:space="preserve"> </w:t>
            </w:r>
            <w:r w:rsidR="00F361E9" w:rsidRPr="00EE23C7">
              <w:rPr>
                <w:sz w:val="22"/>
                <w:szCs w:val="22"/>
              </w:rPr>
              <w:t>Чуй-Бишкекским У</w:t>
            </w:r>
            <w:r w:rsidR="00F81218" w:rsidRPr="00EE23C7">
              <w:rPr>
                <w:sz w:val="22"/>
                <w:szCs w:val="22"/>
              </w:rPr>
              <w:t>правлением юстиции Министерства</w:t>
            </w:r>
            <w:r w:rsidRPr="00EE23C7">
              <w:rPr>
                <w:sz w:val="22"/>
                <w:szCs w:val="22"/>
              </w:rPr>
              <w:t xml:space="preserve"> </w:t>
            </w:r>
            <w:r w:rsidR="00F361E9" w:rsidRPr="00EE23C7">
              <w:rPr>
                <w:sz w:val="22"/>
                <w:szCs w:val="22"/>
              </w:rPr>
              <w:t>ю</w:t>
            </w:r>
            <w:r w:rsidRPr="00EE23C7">
              <w:rPr>
                <w:sz w:val="22"/>
                <w:szCs w:val="22"/>
              </w:rPr>
              <w:t>стиции Кыргызской Республики</w:t>
            </w:r>
            <w:r w:rsidR="00F361E9" w:rsidRPr="00EE23C7">
              <w:rPr>
                <w:sz w:val="22"/>
                <w:szCs w:val="22"/>
              </w:rPr>
              <w:t>.</w:t>
            </w:r>
          </w:p>
          <w:p w:rsidR="00C94669" w:rsidRPr="00EE23C7" w:rsidRDefault="00C94669" w:rsidP="00B63272">
            <w:pPr>
              <w:ind w:right="-58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Код ОКПО: </w:t>
            </w:r>
            <w:r w:rsidR="00933F2E" w:rsidRPr="00EE23C7">
              <w:rPr>
                <w:sz w:val="22"/>
                <w:szCs w:val="22"/>
              </w:rPr>
              <w:t>___</w:t>
            </w:r>
          </w:p>
          <w:p w:rsidR="00C94669" w:rsidRPr="00EE23C7" w:rsidRDefault="00C94669" w:rsidP="00B63272">
            <w:pPr>
              <w:ind w:right="-58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Местонахождение (адрес): Кыргызская Республика, </w:t>
            </w:r>
            <w:r w:rsidR="00933F2E" w:rsidRPr="00EE23C7">
              <w:rPr>
                <w:sz w:val="22"/>
                <w:szCs w:val="22"/>
              </w:rPr>
              <w:t>___</w:t>
            </w:r>
          </w:p>
          <w:p w:rsidR="00DF392A" w:rsidRPr="00EE23C7" w:rsidRDefault="00DF392A" w:rsidP="00B63272">
            <w:pPr>
              <w:ind w:right="-58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ИНН: </w:t>
            </w:r>
            <w:r w:rsidR="00933F2E" w:rsidRPr="00EE23C7">
              <w:rPr>
                <w:sz w:val="22"/>
                <w:szCs w:val="22"/>
              </w:rPr>
              <w:t>____</w:t>
            </w:r>
            <w:r w:rsidR="00F645C5" w:rsidRPr="00EE23C7">
              <w:rPr>
                <w:sz w:val="22"/>
                <w:szCs w:val="22"/>
              </w:rPr>
              <w:t>______;</w:t>
            </w:r>
          </w:p>
          <w:p w:rsidR="00F645C5" w:rsidRPr="00EE23C7" w:rsidRDefault="00F645C5" w:rsidP="00EE0486">
            <w:pPr>
              <w:pStyle w:val="a3"/>
              <w:ind w:right="-213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1.5. Перечень имущества Общества, </w:t>
            </w:r>
            <w:r w:rsidR="00933F2E" w:rsidRPr="00EE23C7">
              <w:rPr>
                <w:sz w:val="22"/>
                <w:szCs w:val="22"/>
              </w:rPr>
              <w:t>____</w:t>
            </w:r>
            <w:r w:rsidRPr="00EE23C7">
              <w:rPr>
                <w:sz w:val="22"/>
                <w:szCs w:val="22"/>
              </w:rPr>
              <w:t>% от которого в виде простых именных акций приобретает Покупатель, указан в Приложении №1, которое является неотъемл</w:t>
            </w:r>
            <w:r w:rsidR="00A66DC8" w:rsidRPr="00EE23C7">
              <w:rPr>
                <w:sz w:val="22"/>
                <w:szCs w:val="22"/>
              </w:rPr>
              <w:t>емой частью настоящего Договора;</w:t>
            </w:r>
          </w:p>
          <w:p w:rsidR="000C5B27" w:rsidRPr="00EE23C7" w:rsidRDefault="000C5B27" w:rsidP="00B63272">
            <w:pPr>
              <w:ind w:right="-58"/>
              <w:jc w:val="both"/>
              <w:rPr>
                <w:sz w:val="22"/>
                <w:szCs w:val="22"/>
              </w:rPr>
            </w:pPr>
          </w:p>
        </w:tc>
      </w:tr>
      <w:tr w:rsidR="000C5B27" w:rsidRPr="00EE23C7" w:rsidTr="00B63272">
        <w:tc>
          <w:tcPr>
            <w:tcW w:w="10260" w:type="dxa"/>
          </w:tcPr>
          <w:p w:rsidR="000C5B27" w:rsidRPr="00EE23C7" w:rsidRDefault="000C5B27" w:rsidP="00B63272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E23C7">
              <w:rPr>
                <w:b/>
                <w:sz w:val="22"/>
                <w:szCs w:val="22"/>
              </w:rPr>
              <w:lastRenderedPageBreak/>
              <w:t>СТАТЬЯ II. ГАРАНТИИ, ПОДТВЕРЖДЕНИЯ СТОРОН</w:t>
            </w:r>
          </w:p>
          <w:p w:rsidR="000C5B27" w:rsidRPr="00EE23C7" w:rsidRDefault="000C5B27" w:rsidP="00B63272">
            <w:pPr>
              <w:spacing w:before="120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2.1. При подписании настоящего Договора Стороны гарантируют, и подтверждают, </w:t>
            </w:r>
          </w:p>
          <w:p w:rsidR="000C5B27" w:rsidRPr="00EE23C7" w:rsidRDefault="000C5B27" w:rsidP="00B63272">
            <w:pPr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а) (i) Являются правоспособными и дееспособными физическими лицами, действующими в соответствии с законодательством Кыргызской Республики; (</w:t>
            </w:r>
            <w:proofErr w:type="spellStart"/>
            <w:r w:rsidRPr="00EE23C7">
              <w:rPr>
                <w:sz w:val="22"/>
                <w:szCs w:val="22"/>
              </w:rPr>
              <w:t>ii</w:t>
            </w:r>
            <w:proofErr w:type="spellEnd"/>
            <w:r w:rsidRPr="00EE23C7">
              <w:rPr>
                <w:sz w:val="22"/>
                <w:szCs w:val="22"/>
              </w:rPr>
              <w:t xml:space="preserve">) имеют все согласия, полномочия на заключение и исполнение настоящего Договора, а также на выполнение обязательств, предусмотренных им; </w:t>
            </w:r>
          </w:p>
          <w:p w:rsidR="000C5B27" w:rsidRPr="00EE23C7" w:rsidRDefault="000C5B27" w:rsidP="00B63272">
            <w:pPr>
              <w:tabs>
                <w:tab w:val="num" w:pos="432"/>
                <w:tab w:val="num" w:pos="1701"/>
              </w:tabs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б) Заключение и исполнение настоящего Договора, включая выполнение обязательств, предусмотренных в нем: (i) не нарушает законодательство или предписания любых государственных органов или судов; и (</w:t>
            </w:r>
            <w:proofErr w:type="spellStart"/>
            <w:r w:rsidRPr="00EE23C7">
              <w:rPr>
                <w:sz w:val="22"/>
                <w:szCs w:val="22"/>
              </w:rPr>
              <w:t>ii</w:t>
            </w:r>
            <w:proofErr w:type="spellEnd"/>
            <w:r w:rsidRPr="00EE23C7">
              <w:rPr>
                <w:sz w:val="22"/>
                <w:szCs w:val="22"/>
              </w:rPr>
              <w:t>) не нарушает положений любых договоров и документов, которые являются обязательными для Сторон. Лицо, подписывающее настоящий Договор, должным образом уполномочено заключить настоящий Договор и возложить обязательства на другую Сторону;</w:t>
            </w:r>
          </w:p>
          <w:p w:rsidR="000C5B27" w:rsidRPr="00EE23C7" w:rsidRDefault="000C5B27" w:rsidP="00B63272">
            <w:pPr>
              <w:tabs>
                <w:tab w:val="num" w:pos="432"/>
                <w:tab w:val="num" w:pos="1701"/>
              </w:tabs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в) Ни в одном местном или иностранном суде или третейском суде и ни в одном государственном органе не рассматриваются никакие иски или заявления и не ведутся какие-либо другие юридические или судебные процедуры или следствие против одной из Сторон или имеющие отношение к отчуждаемым ценным бумагам; </w:t>
            </w:r>
          </w:p>
          <w:p w:rsidR="000C5B27" w:rsidRPr="00EE23C7" w:rsidRDefault="000C5B27" w:rsidP="00B63272">
            <w:pPr>
              <w:tabs>
                <w:tab w:val="num" w:pos="432"/>
                <w:tab w:val="num" w:pos="1701"/>
              </w:tabs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г) Продавец не допустил нарушения какого-либо договора, обязательства или обязанности, стороной которой он является или с которым связаны принадлежащие ему ценные бумаги. Не имеет место случай неисполнения обязательств или потенциальный случай неисполнения обязательств по отчуждаемым ценным бумагам;</w:t>
            </w:r>
          </w:p>
          <w:p w:rsidR="000C5B27" w:rsidRPr="00EE23C7" w:rsidRDefault="000C5B27" w:rsidP="00B63272">
            <w:pPr>
              <w:tabs>
                <w:tab w:val="num" w:pos="432"/>
                <w:tab w:val="num" w:pos="1701"/>
              </w:tabs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д) Все документы, предоставленные Сторонами друг другу, соответствуют действительности и правильны во всех отношениях, не содержат недостоверной информации, упущений или фактов, </w:t>
            </w:r>
            <w:proofErr w:type="gramStart"/>
            <w:r w:rsidRPr="00EE23C7">
              <w:rPr>
                <w:sz w:val="22"/>
                <w:szCs w:val="22"/>
              </w:rPr>
              <w:t>которые  могут</w:t>
            </w:r>
            <w:proofErr w:type="gramEnd"/>
            <w:r w:rsidRPr="00EE23C7">
              <w:rPr>
                <w:sz w:val="22"/>
                <w:szCs w:val="22"/>
              </w:rPr>
              <w:t xml:space="preserve"> повлечь за собой заблуждение; </w:t>
            </w:r>
          </w:p>
          <w:p w:rsidR="000C5B27" w:rsidRPr="00EE23C7" w:rsidRDefault="000C5B27" w:rsidP="00B63272">
            <w:pPr>
              <w:tabs>
                <w:tab w:val="num" w:pos="432"/>
                <w:tab w:val="num" w:pos="1701"/>
              </w:tabs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е) Настоящий Договор представляет собой законное и действительное обязательство Сторон и носит абсолютный и безусловный характер; </w:t>
            </w:r>
          </w:p>
          <w:p w:rsidR="000C5B27" w:rsidRPr="00EE23C7" w:rsidRDefault="000C5B27" w:rsidP="00B63272">
            <w:pPr>
              <w:tabs>
                <w:tab w:val="num" w:pos="432"/>
                <w:tab w:val="num" w:pos="1701"/>
              </w:tabs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ж) Продавец </w:t>
            </w:r>
            <w:r w:rsidRPr="00EE23C7">
              <w:rPr>
                <w:color w:val="000000"/>
                <w:sz w:val="22"/>
                <w:szCs w:val="22"/>
              </w:rPr>
              <w:t xml:space="preserve">гарантирует, что отчуждаемые ценные бумаги свободны от притязания третьих лиц, под арестом и запретом на распоряжение не состоят. </w:t>
            </w:r>
            <w:r w:rsidRPr="00EE23C7">
              <w:rPr>
                <w:sz w:val="22"/>
                <w:szCs w:val="22"/>
              </w:rPr>
              <w:t>Никто, кроме Продавца, не имеет в отношении отчуждаемых ценных бумаг права пользования, распоряжения и/или управления. Отчуждаемые ценные бумаги свободны от обременений, и не существует никакого контракта, договора или любого другого документа, в результате которого существует в настоящее время или появится в будущем залог или иные обременения или обязательства в пользу третьих лиц в отношении отчуждаемых ценных бумаг;</w:t>
            </w:r>
          </w:p>
          <w:p w:rsidR="000C5B27" w:rsidRPr="00EE23C7" w:rsidRDefault="000C5B27" w:rsidP="00B63272">
            <w:pPr>
              <w:tabs>
                <w:tab w:val="num" w:pos="432"/>
                <w:tab w:val="num" w:pos="1701"/>
              </w:tabs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з) Продавец гарантирует, что в течение срока действия настоящего Договора не предпримет никаких действий по отчуждению или обременению ценных бумаг в пользу третьих лиц;</w:t>
            </w:r>
          </w:p>
          <w:p w:rsidR="00A66DC8" w:rsidRPr="00EE23C7" w:rsidRDefault="00A66DC8" w:rsidP="00B63272">
            <w:pPr>
              <w:tabs>
                <w:tab w:val="num" w:pos="432"/>
                <w:tab w:val="num" w:pos="1701"/>
              </w:tabs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и) Продавец уведомляет Покупателя о том, что он по состоянию на дату заключения настоящего Договора занимает должность Генерального директора ОАО «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>», в которую вступил ___ ________ ______ года;</w:t>
            </w:r>
          </w:p>
          <w:p w:rsidR="00CB5A71" w:rsidRPr="00EE23C7" w:rsidRDefault="00CB5A71" w:rsidP="00B63272">
            <w:pPr>
              <w:tabs>
                <w:tab w:val="num" w:pos="432"/>
                <w:tab w:val="num" w:pos="1701"/>
              </w:tabs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к) Продавец подтверждает Покупателю то, что ОАО «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>» не имеет кредиторской задолженности, за исключением следующей:</w:t>
            </w:r>
          </w:p>
          <w:p w:rsidR="00CB5A71" w:rsidRPr="00EE23C7" w:rsidRDefault="00CB5A71" w:rsidP="00B63272">
            <w:pPr>
              <w:tabs>
                <w:tab w:val="num" w:pos="432"/>
                <w:tab w:val="num" w:pos="1701"/>
              </w:tabs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- задолженность перед 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 xml:space="preserve"> </w:t>
            </w:r>
            <w:proofErr w:type="spellStart"/>
            <w:r w:rsidRPr="00EE23C7">
              <w:rPr>
                <w:sz w:val="22"/>
                <w:szCs w:val="22"/>
              </w:rPr>
              <w:t>айыл</w:t>
            </w:r>
            <w:proofErr w:type="spellEnd"/>
            <w:r w:rsidRPr="00EE23C7">
              <w:rPr>
                <w:sz w:val="22"/>
                <w:szCs w:val="22"/>
              </w:rPr>
              <w:t xml:space="preserve"> </w:t>
            </w:r>
            <w:proofErr w:type="spellStart"/>
            <w:r w:rsidRPr="00EE23C7">
              <w:rPr>
                <w:sz w:val="22"/>
                <w:szCs w:val="22"/>
              </w:rPr>
              <w:t>окмоту</w:t>
            </w:r>
            <w:proofErr w:type="spellEnd"/>
            <w:r w:rsidRPr="00EE23C7">
              <w:rPr>
                <w:sz w:val="22"/>
                <w:szCs w:val="22"/>
              </w:rPr>
              <w:t xml:space="preserve"> по уплате земельного налога в размере _______ (_________) сом;</w:t>
            </w:r>
          </w:p>
          <w:p w:rsidR="00CB5A71" w:rsidRPr="00EE23C7" w:rsidRDefault="00CB5A71" w:rsidP="00B63272">
            <w:pPr>
              <w:tabs>
                <w:tab w:val="num" w:pos="432"/>
                <w:tab w:val="num" w:pos="1701"/>
              </w:tabs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- задолженность перед 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 xml:space="preserve"> в размере </w:t>
            </w:r>
            <w:r w:rsidR="00933F2E" w:rsidRPr="00EE23C7">
              <w:rPr>
                <w:sz w:val="22"/>
                <w:szCs w:val="22"/>
              </w:rPr>
              <w:t>__</w:t>
            </w:r>
            <w:proofErr w:type="gramStart"/>
            <w:r w:rsidR="00933F2E" w:rsidRPr="00EE23C7">
              <w:rPr>
                <w:sz w:val="22"/>
                <w:szCs w:val="22"/>
              </w:rPr>
              <w:t>_</w:t>
            </w:r>
            <w:r w:rsidRPr="00EE23C7">
              <w:rPr>
                <w:sz w:val="22"/>
                <w:szCs w:val="22"/>
              </w:rPr>
              <w:t>.сом</w:t>
            </w:r>
            <w:proofErr w:type="gramEnd"/>
            <w:r w:rsidRPr="00EE23C7">
              <w:rPr>
                <w:sz w:val="22"/>
                <w:szCs w:val="22"/>
              </w:rPr>
              <w:t>;</w:t>
            </w:r>
          </w:p>
          <w:p w:rsidR="000C5B27" w:rsidRPr="00EE23C7" w:rsidRDefault="000C5B27" w:rsidP="00A66DC8">
            <w:pPr>
              <w:tabs>
                <w:tab w:val="num" w:pos="432"/>
                <w:tab w:val="num" w:pos="1701"/>
              </w:tabs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2.2. За неисполнение или ненадлежащее исполнение своих обязательств по настоящему Договору, виновная Сторона обязана выплатить другой Стороне штраф в размере </w:t>
            </w:r>
            <w:r w:rsidR="00933F2E" w:rsidRPr="00EE23C7">
              <w:rPr>
                <w:sz w:val="22"/>
                <w:szCs w:val="22"/>
              </w:rPr>
              <w:t>___</w:t>
            </w:r>
            <w:r w:rsidR="00A66DC8" w:rsidRPr="00EE23C7">
              <w:rPr>
                <w:sz w:val="22"/>
                <w:szCs w:val="22"/>
              </w:rPr>
              <w:t>)</w:t>
            </w:r>
            <w:r w:rsidRPr="00EE23C7">
              <w:rPr>
                <w:sz w:val="22"/>
                <w:szCs w:val="22"/>
              </w:rPr>
              <w:t xml:space="preserve"> долларов США.</w:t>
            </w:r>
          </w:p>
        </w:tc>
      </w:tr>
      <w:tr w:rsidR="000C5B27" w:rsidRPr="00EE23C7" w:rsidTr="00B63272">
        <w:tc>
          <w:tcPr>
            <w:tcW w:w="10260" w:type="dxa"/>
          </w:tcPr>
          <w:p w:rsidR="000C5B27" w:rsidRPr="00EE23C7" w:rsidRDefault="000C5B27" w:rsidP="00B63272">
            <w:pPr>
              <w:jc w:val="both"/>
              <w:rPr>
                <w:b/>
                <w:color w:val="000000"/>
                <w:sz w:val="22"/>
                <w:szCs w:val="22"/>
              </w:rPr>
            </w:pPr>
            <w:bookmarkStart w:id="0" w:name="_Toc100144333"/>
          </w:p>
          <w:p w:rsidR="000C5B27" w:rsidRPr="00EE23C7" w:rsidRDefault="000C5B27" w:rsidP="00B6327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E23C7">
              <w:rPr>
                <w:b/>
                <w:color w:val="000000"/>
                <w:sz w:val="22"/>
                <w:szCs w:val="22"/>
              </w:rPr>
              <w:t xml:space="preserve">СТАТЬЯ </w:t>
            </w:r>
            <w:proofErr w:type="gramStart"/>
            <w:r w:rsidRPr="00EE23C7">
              <w:rPr>
                <w:b/>
                <w:bCs/>
                <w:color w:val="000000"/>
                <w:sz w:val="22"/>
                <w:szCs w:val="22"/>
                <w:lang w:val="en-GB"/>
              </w:rPr>
              <w:t>III</w:t>
            </w:r>
            <w:r w:rsidRPr="00EE23C7">
              <w:rPr>
                <w:b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EE23C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E23C7">
              <w:rPr>
                <w:b/>
                <w:bCs/>
                <w:color w:val="000000"/>
                <w:sz w:val="22"/>
                <w:szCs w:val="22"/>
              </w:rPr>
              <w:t xml:space="preserve"> ОБЯЗАННОСТИ И ПРАВА СТОРОН</w:t>
            </w:r>
          </w:p>
          <w:p w:rsidR="00A66DC8" w:rsidRPr="00EE23C7" w:rsidRDefault="000C5B27" w:rsidP="00B63272">
            <w:pPr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3.1.  Продавец по настоящему Договору обязуется</w:t>
            </w:r>
            <w:r w:rsidR="00A66DC8" w:rsidRPr="00EE23C7">
              <w:rPr>
                <w:sz w:val="22"/>
                <w:szCs w:val="22"/>
              </w:rPr>
              <w:t>:</w:t>
            </w:r>
          </w:p>
          <w:p w:rsidR="00A66DC8" w:rsidRPr="00EE23C7" w:rsidRDefault="00A66DC8" w:rsidP="00B63272">
            <w:pPr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3.1.1.</w:t>
            </w:r>
            <w:r w:rsidR="000C5B27" w:rsidRPr="00EE23C7">
              <w:rPr>
                <w:sz w:val="22"/>
                <w:szCs w:val="22"/>
              </w:rPr>
              <w:t xml:space="preserve"> </w:t>
            </w:r>
            <w:r w:rsidRPr="00EE23C7">
              <w:rPr>
                <w:sz w:val="22"/>
                <w:szCs w:val="22"/>
              </w:rPr>
              <w:t xml:space="preserve">Немедленно после подписания настоящего Договора </w:t>
            </w:r>
            <w:r w:rsidR="00877503" w:rsidRPr="00EE23C7">
              <w:rPr>
                <w:sz w:val="22"/>
                <w:szCs w:val="22"/>
              </w:rPr>
              <w:t>Продавец, действуя в качестве Генерального директора ОАО «</w:t>
            </w:r>
            <w:r w:rsidR="00933F2E" w:rsidRPr="00EE23C7">
              <w:rPr>
                <w:sz w:val="22"/>
                <w:szCs w:val="22"/>
              </w:rPr>
              <w:t>___</w:t>
            </w:r>
            <w:r w:rsidR="00877503" w:rsidRPr="00EE23C7">
              <w:rPr>
                <w:sz w:val="22"/>
                <w:szCs w:val="22"/>
              </w:rPr>
              <w:t>» издаст приказ о назначении Покупателя либо лица, указанного им Заместителем директора с передачей полномочий и функций, отнесенных к компетенции Генерального директора;</w:t>
            </w:r>
          </w:p>
          <w:p w:rsidR="00877503" w:rsidRPr="00EE23C7" w:rsidRDefault="00A66DC8" w:rsidP="00B63272">
            <w:pPr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3.1.2</w:t>
            </w:r>
            <w:r w:rsidR="000C5B27" w:rsidRPr="00EE23C7">
              <w:rPr>
                <w:sz w:val="22"/>
                <w:szCs w:val="22"/>
              </w:rPr>
              <w:t>.</w:t>
            </w:r>
            <w:r w:rsidRPr="00EE23C7">
              <w:rPr>
                <w:sz w:val="22"/>
                <w:szCs w:val="22"/>
              </w:rPr>
              <w:t xml:space="preserve"> </w:t>
            </w:r>
            <w:r w:rsidR="00877503" w:rsidRPr="00EE23C7">
              <w:rPr>
                <w:sz w:val="22"/>
                <w:szCs w:val="22"/>
              </w:rPr>
              <w:t xml:space="preserve">В срок не позднее __ рабочих дней со дня подписания настоящего Договора предоставит </w:t>
            </w:r>
            <w:r w:rsidR="00877503" w:rsidRPr="00EE23C7">
              <w:rPr>
                <w:sz w:val="22"/>
                <w:szCs w:val="22"/>
              </w:rPr>
              <w:lastRenderedPageBreak/>
              <w:t xml:space="preserve">беспрепятственный допуск </w:t>
            </w:r>
            <w:r w:rsidR="00063C82" w:rsidRPr="00EE23C7">
              <w:rPr>
                <w:sz w:val="22"/>
                <w:szCs w:val="22"/>
              </w:rPr>
              <w:t xml:space="preserve">Покупателю и его представителям на территорию </w:t>
            </w:r>
            <w:r w:rsidR="003F1EC6" w:rsidRPr="00EE23C7">
              <w:rPr>
                <w:sz w:val="22"/>
                <w:szCs w:val="22"/>
              </w:rPr>
              <w:t xml:space="preserve">и помещения, принадлежащие </w:t>
            </w:r>
            <w:r w:rsidR="00063C82" w:rsidRPr="00EE23C7">
              <w:rPr>
                <w:sz w:val="22"/>
                <w:szCs w:val="22"/>
              </w:rPr>
              <w:t>ОАО «</w:t>
            </w:r>
            <w:r w:rsidR="00933F2E" w:rsidRPr="00EE23C7">
              <w:rPr>
                <w:sz w:val="22"/>
                <w:szCs w:val="22"/>
              </w:rPr>
              <w:t>___</w:t>
            </w:r>
            <w:r w:rsidR="00063C82" w:rsidRPr="00EE23C7">
              <w:rPr>
                <w:sz w:val="22"/>
                <w:szCs w:val="22"/>
              </w:rPr>
              <w:t>»;</w:t>
            </w:r>
          </w:p>
          <w:p w:rsidR="00063C82" w:rsidRPr="00EE23C7" w:rsidRDefault="00063C82" w:rsidP="00B63272">
            <w:pPr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3.1.3. В срок не позднее __ рабочих дней со дня подписания настоящего Договора обязуется созвать Внеочередное общее собрание акционеров ОАО «</w:t>
            </w:r>
            <w:r w:rsidR="00933F2E" w:rsidRPr="00EE23C7">
              <w:rPr>
                <w:sz w:val="22"/>
                <w:szCs w:val="22"/>
              </w:rPr>
              <w:t>___</w:t>
            </w:r>
            <w:r w:rsidRPr="00EE23C7">
              <w:rPr>
                <w:sz w:val="22"/>
                <w:szCs w:val="22"/>
              </w:rPr>
              <w:t xml:space="preserve">» с установлением даты проведения собрания не </w:t>
            </w:r>
            <w:proofErr w:type="gramStart"/>
            <w:r w:rsidRPr="00EE23C7">
              <w:rPr>
                <w:sz w:val="22"/>
                <w:szCs w:val="22"/>
              </w:rPr>
              <w:t>позднее  30</w:t>
            </w:r>
            <w:proofErr w:type="gramEnd"/>
            <w:r w:rsidRPr="00EE23C7">
              <w:rPr>
                <w:sz w:val="22"/>
                <w:szCs w:val="22"/>
              </w:rPr>
              <w:t xml:space="preserve"> (Тридцать) календарных дней со дня созыва собрания с повесткой дня, соответствующей Приложению № 2;</w:t>
            </w:r>
          </w:p>
          <w:p w:rsidR="00CB5A71" w:rsidRPr="00EE23C7" w:rsidRDefault="00CB5A71" w:rsidP="00B63272">
            <w:pPr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3.1.4. В срок не позднее __ рабочих дней со дня подписания настоящего Договора обязуется передать Покупателю либо его уполномоченному представителю учредительные документы, круглую печать, финансовую, налоговую, статистическую отчетность, отчетность в Социальный фонд,</w:t>
            </w:r>
            <w:r w:rsidR="00524DCD" w:rsidRPr="00EE23C7">
              <w:rPr>
                <w:sz w:val="22"/>
                <w:szCs w:val="22"/>
              </w:rPr>
              <w:t xml:space="preserve"> а также иную документацию, сведения и информацию, касающиеся ОАО «</w:t>
            </w:r>
            <w:r w:rsidR="00933F2E" w:rsidRPr="00EE23C7">
              <w:rPr>
                <w:sz w:val="22"/>
                <w:szCs w:val="22"/>
              </w:rPr>
              <w:t>___</w:t>
            </w:r>
            <w:r w:rsidR="00524DCD" w:rsidRPr="00EE23C7">
              <w:rPr>
                <w:sz w:val="22"/>
                <w:szCs w:val="22"/>
              </w:rPr>
              <w:t>»</w:t>
            </w:r>
            <w:r w:rsidR="00B707F5" w:rsidRPr="00EE23C7">
              <w:rPr>
                <w:sz w:val="22"/>
                <w:szCs w:val="22"/>
              </w:rPr>
              <w:t>, о чем должен быть составлен соответствующий акт о передаче-приеме;</w:t>
            </w:r>
          </w:p>
          <w:p w:rsidR="000C5B27" w:rsidRPr="00EE23C7" w:rsidRDefault="00063C82" w:rsidP="00B63272">
            <w:pPr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3.1.</w:t>
            </w:r>
            <w:r w:rsidR="00CB5A71" w:rsidRPr="00EE23C7">
              <w:rPr>
                <w:sz w:val="22"/>
                <w:szCs w:val="22"/>
              </w:rPr>
              <w:t>5</w:t>
            </w:r>
            <w:r w:rsidR="00877503" w:rsidRPr="00EE23C7">
              <w:rPr>
                <w:sz w:val="22"/>
                <w:szCs w:val="22"/>
              </w:rPr>
              <w:t xml:space="preserve">. </w:t>
            </w:r>
            <w:r w:rsidR="00A66DC8" w:rsidRPr="00EE23C7">
              <w:rPr>
                <w:sz w:val="22"/>
                <w:szCs w:val="22"/>
              </w:rPr>
              <w:t>В случае изменения своего адреса или иных реквизитов в течение 3 (дней) письменно уведомить об этом Покупателя;</w:t>
            </w:r>
          </w:p>
          <w:p w:rsidR="000C5B27" w:rsidRPr="00EE23C7" w:rsidRDefault="000C5B27" w:rsidP="00B63272">
            <w:pPr>
              <w:ind w:right="-1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3.2. Продавец по настоящему Договору имеет право:</w:t>
            </w:r>
          </w:p>
          <w:p w:rsidR="000C5B27" w:rsidRPr="00EE23C7" w:rsidRDefault="000C5B27" w:rsidP="00B63272">
            <w:pPr>
              <w:ind w:right="-1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3.2.1. Требовать от Покупателя надлежащего исполнения условий настоящего Договора;</w:t>
            </w:r>
          </w:p>
          <w:p w:rsidR="000C5B27" w:rsidRPr="00EE23C7" w:rsidRDefault="000C5B27" w:rsidP="00B63272">
            <w:pPr>
              <w:ind w:right="-1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3.2.2. В случае существенного нарушения Покупателем условий настоящего Договора в одностороннем порядке расторгнуть настоящий договор в порядке, предусмотренном настоящим </w:t>
            </w:r>
            <w:proofErr w:type="gramStart"/>
            <w:r w:rsidRPr="00EE23C7">
              <w:rPr>
                <w:sz w:val="22"/>
                <w:szCs w:val="22"/>
              </w:rPr>
              <w:t>Договором,  письменно</w:t>
            </w:r>
            <w:proofErr w:type="gramEnd"/>
            <w:r w:rsidRPr="00EE23C7">
              <w:rPr>
                <w:sz w:val="22"/>
                <w:szCs w:val="22"/>
              </w:rPr>
              <w:t xml:space="preserve"> уведомив об этом  Покупателя за 15 (пятнадцать) календарных дней. </w:t>
            </w:r>
          </w:p>
          <w:p w:rsidR="000C5B27" w:rsidRPr="00EE23C7" w:rsidRDefault="000C5B27" w:rsidP="00B63272">
            <w:pPr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3.3.  Покупатель по настоящему Договору обязуется: </w:t>
            </w:r>
          </w:p>
          <w:p w:rsidR="000C5B27" w:rsidRPr="00EE23C7" w:rsidRDefault="000C5B27" w:rsidP="00B63272">
            <w:pPr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3.3.1. Производить оплату стоимости ценных бумаг в порядке, сроки и размере, предусмотренных настоящим Договором;</w:t>
            </w:r>
          </w:p>
          <w:p w:rsidR="000C5B27" w:rsidRPr="00EE23C7" w:rsidRDefault="000C5B27" w:rsidP="002F0C4B">
            <w:pPr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3.3.2. В случае изменения своего адреса или иных реквизитов в течение 3 (дней) письменно уведомить об этом Продавца.</w:t>
            </w:r>
          </w:p>
          <w:p w:rsidR="000C5B27" w:rsidRPr="00EE23C7" w:rsidRDefault="000C5B27" w:rsidP="00B63272">
            <w:pPr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3.4. Покупатель по настоящему Договору имеет право:</w:t>
            </w:r>
          </w:p>
          <w:p w:rsidR="000C5B27" w:rsidRPr="00EE23C7" w:rsidRDefault="000C5B27" w:rsidP="00B63272">
            <w:pPr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3.4.1. Досрочно прекратить свое обязательство по оплате стоимости ценных бумаг, в том числе путем передачи иного имущества, кроме денежных средств, если на это будет согласие Продавца;</w:t>
            </w:r>
          </w:p>
          <w:p w:rsidR="000C5B27" w:rsidRPr="00EE23C7" w:rsidRDefault="000C5B27" w:rsidP="002F0C4B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 xml:space="preserve">3.4.2. Получать дивиденды по отчуждаемым ценным бумагам с момента их передачи.  </w:t>
            </w:r>
            <w:bookmarkEnd w:id="0"/>
          </w:p>
        </w:tc>
      </w:tr>
      <w:tr w:rsidR="000C5B27" w:rsidRPr="00EE23C7" w:rsidTr="00B63272">
        <w:tc>
          <w:tcPr>
            <w:tcW w:w="10260" w:type="dxa"/>
          </w:tcPr>
          <w:p w:rsidR="000C5B27" w:rsidRPr="00EE23C7" w:rsidRDefault="000C5B27" w:rsidP="00B63272">
            <w:pPr>
              <w:pStyle w:val="21"/>
              <w:ind w:right="40" w:firstLine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0C5B27" w:rsidRPr="00EE23C7" w:rsidRDefault="000C5B27" w:rsidP="00B63272">
            <w:pPr>
              <w:pStyle w:val="21"/>
              <w:ind w:right="40" w:firstLine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E23C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СТАТЬЯ </w:t>
            </w:r>
            <w:r w:rsidRPr="00EE23C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GB"/>
              </w:rPr>
              <w:t>I</w:t>
            </w:r>
            <w:r w:rsidRPr="00EE23C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V</w:t>
            </w:r>
            <w:r w:rsidRPr="00EE23C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 ПОРЯДОК ОСУЩЕСТВЛЕНИЯ РАСЧЕТОВ</w:t>
            </w:r>
          </w:p>
          <w:p w:rsidR="00DC5C65" w:rsidRPr="00EE23C7" w:rsidRDefault="000C5B27" w:rsidP="00B63272">
            <w:pPr>
              <w:pStyle w:val="21"/>
              <w:spacing w:before="120"/>
              <w:ind w:right="4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4.1. </w:t>
            </w:r>
            <w:r w:rsidR="00DC5C65"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Стороны настоящим подтверждают, что по состоянию на дату заключения Договора, Покупателем переданы, а Продавцом приняты следующие денежные средства:</w:t>
            </w:r>
          </w:p>
          <w:p w:rsidR="00DC5C65" w:rsidRPr="00EE23C7" w:rsidRDefault="00DC5C65" w:rsidP="00933F2E">
            <w:pPr>
              <w:pStyle w:val="21"/>
              <w:spacing w:before="120"/>
              <w:ind w:right="4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1) </w:t>
            </w:r>
            <w:r w:rsidR="00F361E9"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__ _______ 202_</w:t>
            </w:r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года Продавец получил от Покупателя </w:t>
            </w:r>
            <w:r w:rsidR="00933F2E"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____</w:t>
            </w:r>
          </w:p>
          <w:p w:rsidR="000C5B27" w:rsidRPr="00EE23C7" w:rsidRDefault="00F77BC0" w:rsidP="00F77BC0">
            <w:pPr>
              <w:pStyle w:val="21"/>
              <w:spacing w:before="120"/>
              <w:ind w:right="4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4.2. Стороны настоящим подтверждают, что по состоянию на дату заключения Договора остаток задолженности Покупателя перед Продавцом за ценные бумаги, приобретаемые </w:t>
            </w:r>
            <w:proofErr w:type="gramStart"/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по настоящему Договору</w:t>
            </w:r>
            <w:proofErr w:type="gramEnd"/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составляет </w:t>
            </w:r>
            <w:r w:rsidR="00933F2E"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___</w:t>
            </w:r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долларов США, которые будут уплачены Покупателем Продавцу при заключении настоящего Договора; </w:t>
            </w:r>
          </w:p>
          <w:p w:rsidR="000C5B27" w:rsidRPr="00EE23C7" w:rsidRDefault="000C5B27" w:rsidP="00B63272">
            <w:pPr>
              <w:pStyle w:val="21"/>
              <w:ind w:right="40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4.3. Платежным</w:t>
            </w:r>
            <w:r w:rsidR="00F77BC0"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и документа</w:t>
            </w:r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</w:t>
            </w:r>
            <w:r w:rsidR="00F77BC0"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и</w:t>
            </w:r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подтверждающим</w:t>
            </w:r>
            <w:r w:rsidR="00F77BC0"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и</w:t>
            </w:r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факт оплаты Покупателем стоимости ценных бумаг </w:t>
            </w:r>
            <w:r w:rsidR="00F77BC0"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траншами, являю</w:t>
            </w:r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тся </w:t>
            </w:r>
            <w:r w:rsidR="00F77BC0"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соответствующие расписки</w:t>
            </w:r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</w:t>
            </w:r>
            <w:r w:rsidR="00F77BC0"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выданные</w:t>
            </w:r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Продавцом </w:t>
            </w:r>
            <w:r w:rsidR="00F77BC0"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(его уполномоченным представителем) </w:t>
            </w:r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Покупателю</w:t>
            </w:r>
            <w:r w:rsidR="00F77BC0"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(его уполномоченному представителю)</w:t>
            </w:r>
            <w:r w:rsidRPr="00EE23C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</w:t>
            </w:r>
          </w:p>
          <w:p w:rsidR="000C5B27" w:rsidRPr="00EE23C7" w:rsidRDefault="000C5B27" w:rsidP="00B63272">
            <w:pPr>
              <w:pStyle w:val="21"/>
              <w:ind w:right="40" w:firstLine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0C5B27" w:rsidRPr="00EE23C7" w:rsidTr="00B63272">
        <w:tc>
          <w:tcPr>
            <w:tcW w:w="10260" w:type="dxa"/>
          </w:tcPr>
          <w:p w:rsidR="000C5B27" w:rsidRPr="00EE23C7" w:rsidRDefault="000C5B27" w:rsidP="00B6327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E23C7">
              <w:rPr>
                <w:b/>
                <w:color w:val="000000"/>
                <w:sz w:val="22"/>
                <w:szCs w:val="22"/>
              </w:rPr>
              <w:t xml:space="preserve">СТАТЬЯ </w:t>
            </w:r>
            <w:r w:rsidRPr="00EE23C7">
              <w:rPr>
                <w:b/>
                <w:bCs/>
                <w:color w:val="000000"/>
                <w:sz w:val="22"/>
                <w:szCs w:val="22"/>
                <w:lang w:val="en-US"/>
              </w:rPr>
              <w:t>V</w:t>
            </w:r>
            <w:r w:rsidRPr="00EE23C7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EE23C7">
              <w:rPr>
                <w:b/>
                <w:color w:val="000000"/>
                <w:sz w:val="22"/>
                <w:szCs w:val="22"/>
              </w:rPr>
              <w:t xml:space="preserve"> ОТВЕТСТВЕННОСТЬ СТОРОН</w:t>
            </w:r>
          </w:p>
          <w:p w:rsidR="000C5B27" w:rsidRPr="00EE23C7" w:rsidRDefault="00F77BC0" w:rsidP="00B63272">
            <w:pPr>
              <w:pStyle w:val="a3"/>
              <w:spacing w:before="120" w:after="0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5</w:t>
            </w:r>
            <w:r w:rsidR="000C5B27" w:rsidRPr="00EE23C7">
              <w:rPr>
                <w:sz w:val="22"/>
                <w:szCs w:val="22"/>
              </w:rPr>
              <w:t>.1. Стороны за неисполнение или ненадлежащее исполнение своих обязательств по Договору несут материальную ответственность, установленную настоящим Договором и законодательством Кыргызской Республики.</w:t>
            </w:r>
          </w:p>
          <w:p w:rsidR="000C5B27" w:rsidRPr="00EE23C7" w:rsidRDefault="00F77BC0" w:rsidP="00B63272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5</w:t>
            </w:r>
            <w:r w:rsidR="000C5B27" w:rsidRPr="00EE23C7">
              <w:rPr>
                <w:sz w:val="22"/>
                <w:szCs w:val="22"/>
              </w:rPr>
              <w:t xml:space="preserve">.2. В случае просрочки Покупателем оплаты стоимости ценных бумаг, Продавец вправе требовать от него уплаты неустойки в виде пени в размере </w:t>
            </w:r>
            <w:r w:rsidRPr="00EE23C7">
              <w:rPr>
                <w:sz w:val="22"/>
                <w:szCs w:val="22"/>
              </w:rPr>
              <w:t>0,1 процента</w:t>
            </w:r>
            <w:r w:rsidR="000C5B27" w:rsidRPr="00EE23C7">
              <w:rPr>
                <w:sz w:val="22"/>
                <w:szCs w:val="22"/>
              </w:rPr>
              <w:t xml:space="preserve"> за каждый день просрочки. </w:t>
            </w:r>
          </w:p>
          <w:p w:rsidR="000C5B27" w:rsidRPr="00EE23C7" w:rsidRDefault="00F77BC0" w:rsidP="00B63272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5</w:t>
            </w:r>
            <w:r w:rsidR="000C5B27" w:rsidRPr="00EE23C7">
              <w:rPr>
                <w:sz w:val="22"/>
                <w:szCs w:val="22"/>
              </w:rPr>
              <w:t xml:space="preserve">.3. В случае просрочки Покупателем оплаты процентов за пользование денежными средствами, Продавец вправе требовать от него уплаты неустойки в виде пени в размере </w:t>
            </w:r>
            <w:r w:rsidRPr="00EE23C7">
              <w:rPr>
                <w:sz w:val="22"/>
                <w:szCs w:val="22"/>
              </w:rPr>
              <w:t>0,1 процента</w:t>
            </w:r>
            <w:r w:rsidR="000C5B27" w:rsidRPr="00EE23C7">
              <w:rPr>
                <w:sz w:val="22"/>
                <w:szCs w:val="22"/>
              </w:rPr>
              <w:t xml:space="preserve"> за каждый день просрочки. </w:t>
            </w:r>
          </w:p>
          <w:p w:rsidR="000C5B27" w:rsidRPr="00EE23C7" w:rsidRDefault="00F77BC0" w:rsidP="00B63272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5</w:t>
            </w:r>
            <w:r w:rsidR="000C5B27" w:rsidRPr="00EE23C7">
              <w:rPr>
                <w:sz w:val="22"/>
                <w:szCs w:val="22"/>
              </w:rPr>
              <w:t>.4. Уплата неустойки не освобождает Стороны от исполнения обязательств по настоящему Договору.</w:t>
            </w:r>
          </w:p>
        </w:tc>
      </w:tr>
      <w:tr w:rsidR="000C5B27" w:rsidRPr="00EE23C7" w:rsidTr="00B63272">
        <w:tc>
          <w:tcPr>
            <w:tcW w:w="10260" w:type="dxa"/>
          </w:tcPr>
          <w:p w:rsidR="000C5B27" w:rsidRPr="00EE23C7" w:rsidRDefault="000C5B27" w:rsidP="00B63272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0C5B27" w:rsidRPr="00EE23C7" w:rsidRDefault="000C5B27" w:rsidP="00B6327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E23C7">
              <w:rPr>
                <w:b/>
                <w:color w:val="000000"/>
                <w:sz w:val="22"/>
                <w:szCs w:val="22"/>
              </w:rPr>
              <w:t xml:space="preserve">СТАТЬЯ </w:t>
            </w:r>
            <w:r w:rsidRPr="00EE23C7">
              <w:rPr>
                <w:b/>
                <w:bCs/>
                <w:color w:val="000000"/>
                <w:sz w:val="22"/>
                <w:szCs w:val="22"/>
                <w:lang w:val="en-US"/>
              </w:rPr>
              <w:t>V</w:t>
            </w:r>
            <w:r w:rsidRPr="00EE23C7">
              <w:rPr>
                <w:b/>
                <w:bCs/>
                <w:color w:val="000000"/>
                <w:sz w:val="22"/>
                <w:szCs w:val="22"/>
                <w:lang w:val="en-GB"/>
              </w:rPr>
              <w:t>I</w:t>
            </w:r>
            <w:r w:rsidRPr="00EE23C7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EE23C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E23C7">
              <w:rPr>
                <w:b/>
                <w:bCs/>
                <w:sz w:val="22"/>
                <w:szCs w:val="22"/>
              </w:rPr>
              <w:t>ЗАКЛЮЧИТЕЛЬНЫЕ ПОЛОЖЕНИЯ</w:t>
            </w:r>
          </w:p>
          <w:p w:rsidR="000C5B27" w:rsidRPr="00EE23C7" w:rsidRDefault="00F77BC0" w:rsidP="00B63272">
            <w:pPr>
              <w:pStyle w:val="31"/>
              <w:spacing w:before="120"/>
              <w:ind w:right="-57" w:firstLine="0"/>
              <w:rPr>
                <w:bCs/>
                <w:sz w:val="22"/>
                <w:szCs w:val="22"/>
              </w:rPr>
            </w:pPr>
            <w:r w:rsidRPr="00EE23C7">
              <w:rPr>
                <w:bCs/>
                <w:sz w:val="22"/>
                <w:szCs w:val="22"/>
              </w:rPr>
              <w:t>6</w:t>
            </w:r>
            <w:r w:rsidR="000C5B27" w:rsidRPr="00EE23C7">
              <w:rPr>
                <w:bCs/>
                <w:sz w:val="22"/>
                <w:szCs w:val="22"/>
              </w:rPr>
              <w:t>.1. Стороны настоящим Договором определили, что все отношения между Сторонами носят сугубо конфиденциальный характер, в связи, с чем каждая из Сторон обязуется не передавать и не разглашать третьим лицам информацию, касающуюся настоящего Договора, кроме случаев, оговоренных действующим законодательством Кыргызской Республики и настоящим Договором.</w:t>
            </w:r>
          </w:p>
          <w:p w:rsidR="000C5B27" w:rsidRPr="00EE23C7" w:rsidRDefault="00F77BC0" w:rsidP="00B63272">
            <w:pPr>
              <w:pStyle w:val="31"/>
              <w:ind w:right="-57" w:firstLine="0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lastRenderedPageBreak/>
              <w:t>6</w:t>
            </w:r>
            <w:r w:rsidR="000C5B27" w:rsidRPr="00EE23C7">
              <w:rPr>
                <w:sz w:val="22"/>
                <w:szCs w:val="22"/>
              </w:rPr>
              <w:t>.2. Любая информация, предоставляемая Сторонами друг другу независимо от того, выражена ли она в письменной форме или нет, считается конфиденциальной и не может быть передана третьим лицам без согласия Сторон, за исключением, государственных органов, если такая информация должна быть предоставлена им в соответствии с законодательством.</w:t>
            </w:r>
          </w:p>
          <w:p w:rsidR="000C5B27" w:rsidRPr="00EE23C7" w:rsidRDefault="00F77BC0" w:rsidP="00B63272">
            <w:pPr>
              <w:pStyle w:val="31"/>
              <w:ind w:right="-57" w:firstLine="0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6</w:t>
            </w:r>
            <w:r w:rsidR="000C5B27" w:rsidRPr="00EE23C7">
              <w:rPr>
                <w:sz w:val="22"/>
                <w:szCs w:val="22"/>
              </w:rPr>
              <w:t xml:space="preserve">.3. Все споры или разногласия, возникающие между Сторонами по настоящему Договору или в связи с ним, разрешаются путем переговоров между Сторонами. Стороны настоящим Договором определили, </w:t>
            </w:r>
            <w:proofErr w:type="gramStart"/>
            <w:r w:rsidR="000C5B27" w:rsidRPr="00EE23C7">
              <w:rPr>
                <w:sz w:val="22"/>
                <w:szCs w:val="22"/>
              </w:rPr>
              <w:t>что  случае</w:t>
            </w:r>
            <w:proofErr w:type="gramEnd"/>
            <w:r w:rsidR="000C5B27" w:rsidRPr="00EE23C7">
              <w:rPr>
                <w:sz w:val="22"/>
                <w:szCs w:val="22"/>
              </w:rPr>
              <w:t xml:space="preserve"> невозможности разрешения разногласий путем переговоров любые споры, возникающие и/или связанные с настоящим Договором, в том числе споры касающиеся заключения, нарушения, прекращения, расторжения или недействительности настоящего Договора, подлежат разрешению в Международном третейском суде («</w:t>
            </w:r>
            <w:r w:rsidR="000C5B27" w:rsidRPr="00EE23C7">
              <w:rPr>
                <w:sz w:val="22"/>
                <w:szCs w:val="22"/>
                <w:u w:val="single"/>
              </w:rPr>
              <w:t>МТС</w:t>
            </w:r>
            <w:r w:rsidR="000C5B27" w:rsidRPr="00EE23C7">
              <w:rPr>
                <w:sz w:val="22"/>
                <w:szCs w:val="22"/>
              </w:rPr>
              <w:t>») в соответствии с Регламентом МТС тремя арбитрами, избранными в соответствии с этим Регламентом. Применимым материальным правом, в соответствии с которым будет рассматриваться спор, является законодательство Кыргызской Республики. Местом проведения третейского разбирательства является город Бишкек, Кыргызская Республика. Языком третейского разбирательства является русский язык. Решение МТС является окончательным.</w:t>
            </w:r>
          </w:p>
          <w:p w:rsidR="000C5B27" w:rsidRPr="00EE23C7" w:rsidRDefault="00F77BC0" w:rsidP="00B63272">
            <w:pPr>
              <w:tabs>
                <w:tab w:val="left" w:pos="923"/>
              </w:tabs>
              <w:jc w:val="both"/>
              <w:rPr>
                <w:bCs/>
                <w:sz w:val="22"/>
                <w:szCs w:val="22"/>
              </w:rPr>
            </w:pPr>
            <w:r w:rsidRPr="00EE23C7">
              <w:rPr>
                <w:bCs/>
                <w:sz w:val="22"/>
                <w:szCs w:val="22"/>
              </w:rPr>
              <w:t>6.4. Настоящий договор</w:t>
            </w:r>
            <w:r w:rsidR="000C5B27" w:rsidRPr="00EE23C7">
              <w:rPr>
                <w:bCs/>
                <w:sz w:val="22"/>
                <w:szCs w:val="22"/>
              </w:rPr>
              <w:t xml:space="preserve"> составлен на русском языке и подписан в </w:t>
            </w:r>
            <w:r w:rsidRPr="00EE23C7">
              <w:rPr>
                <w:bCs/>
                <w:sz w:val="22"/>
                <w:szCs w:val="22"/>
              </w:rPr>
              <w:t>трех</w:t>
            </w:r>
            <w:r w:rsidR="000C5B27" w:rsidRPr="00EE23C7">
              <w:rPr>
                <w:bCs/>
                <w:sz w:val="22"/>
                <w:szCs w:val="22"/>
              </w:rPr>
              <w:t xml:space="preserve"> подлинных экземплярах, имеющих одинаковую юридическую силу, по одному для каждой Стороны</w:t>
            </w:r>
            <w:r w:rsidRPr="00EE23C7">
              <w:rPr>
                <w:bCs/>
                <w:sz w:val="22"/>
                <w:szCs w:val="22"/>
              </w:rPr>
              <w:t>, третий экземпляр предоставляется Брокеру</w:t>
            </w:r>
            <w:r w:rsidR="000C5B27" w:rsidRPr="00EE23C7">
              <w:rPr>
                <w:bCs/>
                <w:sz w:val="22"/>
                <w:szCs w:val="22"/>
              </w:rPr>
              <w:t xml:space="preserve">. </w:t>
            </w:r>
          </w:p>
          <w:p w:rsidR="000C5B27" w:rsidRPr="00EE23C7" w:rsidRDefault="00F77BC0" w:rsidP="00B63272">
            <w:pPr>
              <w:tabs>
                <w:tab w:val="left" w:pos="923"/>
              </w:tabs>
              <w:jc w:val="both"/>
              <w:rPr>
                <w:color w:val="000000"/>
                <w:sz w:val="22"/>
                <w:szCs w:val="22"/>
              </w:rPr>
            </w:pPr>
            <w:r w:rsidRPr="00EE23C7">
              <w:rPr>
                <w:color w:val="000000"/>
                <w:sz w:val="22"/>
                <w:szCs w:val="22"/>
              </w:rPr>
              <w:t>6</w:t>
            </w:r>
            <w:r w:rsidR="000C5B27" w:rsidRPr="00EE23C7">
              <w:rPr>
                <w:color w:val="000000"/>
                <w:sz w:val="22"/>
                <w:szCs w:val="22"/>
              </w:rPr>
              <w:t xml:space="preserve">.5. К настоящему Договору прилагается следующие документы, являющиеся его неотъемлемой частью: </w:t>
            </w:r>
          </w:p>
          <w:p w:rsidR="000C5B27" w:rsidRPr="00EE23C7" w:rsidRDefault="000C5B27" w:rsidP="00B63272">
            <w:pPr>
              <w:numPr>
                <w:ilvl w:val="0"/>
                <w:numId w:val="2"/>
              </w:numPr>
              <w:tabs>
                <w:tab w:val="clear" w:pos="828"/>
                <w:tab w:val="num" w:pos="432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Соглашение о расч</w:t>
            </w:r>
            <w:r w:rsidR="00F361E9" w:rsidRPr="00EE23C7">
              <w:rPr>
                <w:sz w:val="22"/>
                <w:szCs w:val="22"/>
              </w:rPr>
              <w:t>ё</w:t>
            </w:r>
            <w:r w:rsidRPr="00EE23C7">
              <w:rPr>
                <w:sz w:val="22"/>
                <w:szCs w:val="22"/>
              </w:rPr>
              <w:t>тах</w:t>
            </w:r>
          </w:p>
          <w:p w:rsidR="00EE0486" w:rsidRPr="00EE23C7" w:rsidRDefault="00EE0486" w:rsidP="00B63272">
            <w:pPr>
              <w:numPr>
                <w:ilvl w:val="0"/>
                <w:numId w:val="2"/>
              </w:numPr>
              <w:tabs>
                <w:tab w:val="clear" w:pos="828"/>
                <w:tab w:val="num" w:pos="432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Заявления о согласии супруги Продавца на 1 листе;</w:t>
            </w:r>
          </w:p>
          <w:p w:rsidR="00EE0486" w:rsidRPr="00EE23C7" w:rsidRDefault="00EE0486" w:rsidP="00B63272">
            <w:pPr>
              <w:numPr>
                <w:ilvl w:val="0"/>
                <w:numId w:val="2"/>
              </w:numPr>
              <w:tabs>
                <w:tab w:val="clear" w:pos="828"/>
                <w:tab w:val="num" w:pos="432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EE23C7">
              <w:rPr>
                <w:sz w:val="22"/>
                <w:szCs w:val="22"/>
              </w:rPr>
              <w:t>Заявление о согласии супруга Покупателя на 1 листе;</w:t>
            </w:r>
          </w:p>
          <w:p w:rsidR="000C5B27" w:rsidRPr="00EE23C7" w:rsidRDefault="000C5B27" w:rsidP="00EE0486">
            <w:pPr>
              <w:jc w:val="both"/>
              <w:rPr>
                <w:sz w:val="22"/>
                <w:szCs w:val="22"/>
              </w:rPr>
            </w:pPr>
          </w:p>
          <w:p w:rsidR="00EE0486" w:rsidRPr="00EE23C7" w:rsidRDefault="00EE0486" w:rsidP="00EE0486">
            <w:pPr>
              <w:jc w:val="both"/>
              <w:rPr>
                <w:b/>
                <w:caps/>
                <w:color w:val="000000"/>
                <w:sz w:val="22"/>
                <w:szCs w:val="22"/>
              </w:rPr>
            </w:pPr>
            <w:r w:rsidRPr="00EE23C7">
              <w:rPr>
                <w:b/>
                <w:caps/>
                <w:color w:val="000000"/>
                <w:sz w:val="22"/>
                <w:szCs w:val="22"/>
              </w:rPr>
              <w:t>подписи Сторон:</w:t>
            </w:r>
          </w:p>
          <w:p w:rsidR="00EE0486" w:rsidRPr="00EE23C7" w:rsidRDefault="00EE0486" w:rsidP="00EE0486">
            <w:pPr>
              <w:jc w:val="both"/>
              <w:rPr>
                <w:b/>
                <w:caps/>
                <w:color w:val="000000"/>
                <w:sz w:val="22"/>
                <w:szCs w:val="22"/>
              </w:rPr>
            </w:pPr>
          </w:p>
          <w:p w:rsidR="00EE0486" w:rsidRPr="00EE23C7" w:rsidRDefault="00EE0486" w:rsidP="00EE0486">
            <w:pPr>
              <w:jc w:val="both"/>
              <w:rPr>
                <w:b/>
                <w:caps/>
                <w:color w:val="000000"/>
                <w:sz w:val="22"/>
                <w:szCs w:val="22"/>
              </w:rPr>
            </w:pPr>
            <w:r w:rsidRPr="00EE23C7">
              <w:rPr>
                <w:b/>
                <w:caps/>
                <w:color w:val="000000"/>
                <w:sz w:val="22"/>
                <w:szCs w:val="22"/>
              </w:rPr>
              <w:t>Продавец:</w:t>
            </w:r>
          </w:p>
          <w:p w:rsidR="00EE0486" w:rsidRPr="00EE23C7" w:rsidRDefault="00EE0486" w:rsidP="00EE0486">
            <w:pPr>
              <w:jc w:val="both"/>
              <w:rPr>
                <w:b/>
                <w:caps/>
                <w:color w:val="000000"/>
                <w:sz w:val="22"/>
                <w:szCs w:val="22"/>
              </w:rPr>
            </w:pPr>
          </w:p>
          <w:p w:rsidR="00EE0486" w:rsidRPr="00EE23C7" w:rsidRDefault="00EE0486" w:rsidP="00EE0486">
            <w:pPr>
              <w:jc w:val="both"/>
              <w:rPr>
                <w:caps/>
                <w:color w:val="000000"/>
                <w:sz w:val="22"/>
                <w:szCs w:val="22"/>
              </w:rPr>
            </w:pPr>
          </w:p>
          <w:p w:rsidR="00EE0486" w:rsidRPr="00EE23C7" w:rsidRDefault="00EE0486" w:rsidP="00EE0486">
            <w:pPr>
              <w:jc w:val="both"/>
              <w:rPr>
                <w:caps/>
                <w:color w:val="000000"/>
                <w:sz w:val="22"/>
                <w:szCs w:val="22"/>
              </w:rPr>
            </w:pPr>
            <w:r w:rsidRPr="00EE23C7">
              <w:rPr>
                <w:caps/>
                <w:color w:val="000000"/>
                <w:sz w:val="22"/>
                <w:szCs w:val="22"/>
              </w:rPr>
              <w:t>___________________________________________________________________________________________</w:t>
            </w:r>
          </w:p>
          <w:p w:rsidR="00EE0486" w:rsidRPr="00EE23C7" w:rsidRDefault="00EE0486" w:rsidP="00EE0486">
            <w:pPr>
              <w:jc w:val="both"/>
              <w:rPr>
                <w:color w:val="000000"/>
                <w:sz w:val="20"/>
                <w:szCs w:val="20"/>
              </w:rPr>
            </w:pPr>
            <w:r w:rsidRPr="00EE23C7">
              <w:rPr>
                <w:color w:val="000000"/>
                <w:sz w:val="20"/>
                <w:szCs w:val="20"/>
              </w:rPr>
              <w:t xml:space="preserve">                                    (Ф.И.О. вписать </w:t>
            </w:r>
            <w:proofErr w:type="gramStart"/>
            <w:r w:rsidRPr="00EE23C7">
              <w:rPr>
                <w:color w:val="000000"/>
                <w:sz w:val="20"/>
                <w:szCs w:val="20"/>
              </w:rPr>
              <w:t xml:space="preserve">полностью)   </w:t>
            </w:r>
            <w:proofErr w:type="gramEnd"/>
            <w:r w:rsidRPr="00EE23C7">
              <w:rPr>
                <w:color w:val="000000"/>
                <w:sz w:val="20"/>
                <w:szCs w:val="20"/>
              </w:rPr>
              <w:t xml:space="preserve">                                                                             Подпись</w:t>
            </w:r>
          </w:p>
          <w:p w:rsidR="00EE0486" w:rsidRPr="00EE23C7" w:rsidRDefault="00EE0486" w:rsidP="00EE0486">
            <w:pPr>
              <w:jc w:val="both"/>
              <w:rPr>
                <w:b/>
                <w:caps/>
                <w:color w:val="000000"/>
                <w:sz w:val="22"/>
                <w:szCs w:val="22"/>
              </w:rPr>
            </w:pPr>
          </w:p>
          <w:p w:rsidR="00EE0486" w:rsidRPr="00EE23C7" w:rsidRDefault="00EE0486" w:rsidP="00EE0486">
            <w:pPr>
              <w:jc w:val="both"/>
              <w:rPr>
                <w:b/>
                <w:caps/>
                <w:color w:val="000000"/>
                <w:sz w:val="22"/>
                <w:szCs w:val="22"/>
              </w:rPr>
            </w:pPr>
          </w:p>
          <w:p w:rsidR="00EE0486" w:rsidRPr="00EE23C7" w:rsidRDefault="00EE0486" w:rsidP="00EE0486">
            <w:pPr>
              <w:jc w:val="both"/>
              <w:rPr>
                <w:b/>
                <w:caps/>
                <w:color w:val="000000"/>
                <w:sz w:val="22"/>
                <w:szCs w:val="22"/>
              </w:rPr>
            </w:pPr>
            <w:r w:rsidRPr="00EE23C7">
              <w:rPr>
                <w:b/>
                <w:caps/>
                <w:color w:val="000000"/>
                <w:sz w:val="22"/>
                <w:szCs w:val="22"/>
              </w:rPr>
              <w:t>Покупатель:</w:t>
            </w:r>
          </w:p>
          <w:p w:rsidR="00EE0486" w:rsidRPr="00EE23C7" w:rsidRDefault="00EE0486" w:rsidP="00EE0486">
            <w:pPr>
              <w:jc w:val="both"/>
              <w:rPr>
                <w:b/>
                <w:caps/>
                <w:color w:val="000000"/>
                <w:sz w:val="22"/>
                <w:szCs w:val="22"/>
              </w:rPr>
            </w:pPr>
          </w:p>
          <w:p w:rsidR="00EE0486" w:rsidRPr="00EE23C7" w:rsidRDefault="00EE0486" w:rsidP="00EE0486">
            <w:pPr>
              <w:jc w:val="both"/>
              <w:rPr>
                <w:caps/>
                <w:color w:val="000000"/>
                <w:sz w:val="22"/>
                <w:szCs w:val="22"/>
              </w:rPr>
            </w:pPr>
          </w:p>
          <w:p w:rsidR="00EE0486" w:rsidRPr="00EE23C7" w:rsidRDefault="00EE0486" w:rsidP="00EE0486">
            <w:pPr>
              <w:jc w:val="both"/>
              <w:rPr>
                <w:caps/>
                <w:color w:val="000000"/>
                <w:sz w:val="22"/>
                <w:szCs w:val="22"/>
              </w:rPr>
            </w:pPr>
            <w:r w:rsidRPr="00EE23C7">
              <w:rPr>
                <w:caps/>
                <w:color w:val="000000"/>
                <w:sz w:val="22"/>
                <w:szCs w:val="22"/>
              </w:rPr>
              <w:t>___________________________________________________________________________________________</w:t>
            </w:r>
          </w:p>
          <w:p w:rsidR="00EE0486" w:rsidRPr="00EE23C7" w:rsidRDefault="00EE0486" w:rsidP="00EE0486">
            <w:pPr>
              <w:jc w:val="both"/>
              <w:rPr>
                <w:color w:val="000000"/>
                <w:sz w:val="20"/>
                <w:szCs w:val="20"/>
              </w:rPr>
            </w:pPr>
            <w:r w:rsidRPr="00EE23C7">
              <w:rPr>
                <w:color w:val="000000"/>
                <w:sz w:val="20"/>
                <w:szCs w:val="20"/>
              </w:rPr>
              <w:t xml:space="preserve">                                     (Ф.И.О. вписать </w:t>
            </w:r>
            <w:proofErr w:type="gramStart"/>
            <w:r w:rsidRPr="00EE23C7">
              <w:rPr>
                <w:color w:val="000000"/>
                <w:sz w:val="20"/>
                <w:szCs w:val="20"/>
              </w:rPr>
              <w:t xml:space="preserve">полностью)   </w:t>
            </w:r>
            <w:proofErr w:type="gramEnd"/>
            <w:r w:rsidRPr="00EE23C7">
              <w:rPr>
                <w:color w:val="000000"/>
                <w:sz w:val="20"/>
                <w:szCs w:val="20"/>
              </w:rPr>
              <w:t xml:space="preserve">                                                                  </w:t>
            </w:r>
            <w:r w:rsidR="00EE23C7">
              <w:rPr>
                <w:color w:val="000000"/>
                <w:sz w:val="20"/>
                <w:szCs w:val="20"/>
              </w:rPr>
              <w:t xml:space="preserve">     </w:t>
            </w:r>
            <w:r w:rsidRPr="00EE23C7">
              <w:rPr>
                <w:color w:val="000000"/>
                <w:sz w:val="20"/>
                <w:szCs w:val="20"/>
              </w:rPr>
              <w:t xml:space="preserve">      Подпись</w:t>
            </w:r>
          </w:p>
          <w:p w:rsidR="00EE0486" w:rsidRPr="00EE23C7" w:rsidRDefault="00EE0486" w:rsidP="00EE0486">
            <w:pPr>
              <w:jc w:val="both"/>
              <w:rPr>
                <w:sz w:val="22"/>
                <w:szCs w:val="22"/>
              </w:rPr>
            </w:pPr>
          </w:p>
          <w:p w:rsidR="00EE0486" w:rsidRPr="00EE23C7" w:rsidRDefault="00EE0486" w:rsidP="00EE0486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  <w:p w:rsidR="00EE0486" w:rsidRPr="00EE23C7" w:rsidRDefault="00EE0486" w:rsidP="00EE0486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  <w:p w:rsidR="00EE0486" w:rsidRPr="00EE23C7" w:rsidRDefault="00EE0486" w:rsidP="00EE0486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EE23C7">
              <w:rPr>
                <w:iCs/>
                <w:sz w:val="22"/>
                <w:szCs w:val="22"/>
              </w:rPr>
              <w:t xml:space="preserve">В соответствии со статьей 38 Закона Кыргызской Республики «О рынке ценных бумаг» ОсОО </w:t>
            </w:r>
            <w:r w:rsidR="00F361E9" w:rsidRPr="00EE23C7">
              <w:rPr>
                <w:iCs/>
                <w:sz w:val="22"/>
                <w:szCs w:val="22"/>
              </w:rPr>
              <w:t>«B</w:t>
            </w:r>
            <w:r w:rsidR="00F361E9" w:rsidRPr="00EE23C7">
              <w:rPr>
                <w:iCs/>
                <w:sz w:val="22"/>
                <w:szCs w:val="22"/>
                <w:lang w:val="en-US"/>
              </w:rPr>
              <w:t>NC</w:t>
            </w:r>
            <w:r w:rsidR="00F361E9" w:rsidRPr="00EE23C7">
              <w:rPr>
                <w:iCs/>
                <w:sz w:val="22"/>
                <w:szCs w:val="22"/>
              </w:rPr>
              <w:t xml:space="preserve"> </w:t>
            </w:r>
            <w:r w:rsidR="00F361E9" w:rsidRPr="00EE23C7">
              <w:rPr>
                <w:iCs/>
                <w:sz w:val="22"/>
                <w:szCs w:val="22"/>
                <w:lang w:val="en-US"/>
              </w:rPr>
              <w:t>FINANCE</w:t>
            </w:r>
            <w:r w:rsidRPr="00EE23C7">
              <w:rPr>
                <w:iCs/>
                <w:sz w:val="22"/>
                <w:szCs w:val="22"/>
              </w:rPr>
              <w:t>»</w:t>
            </w:r>
            <w:r w:rsidR="00F361E9" w:rsidRPr="00EE23C7">
              <w:rPr>
                <w:iCs/>
                <w:sz w:val="22"/>
                <w:szCs w:val="22"/>
              </w:rPr>
              <w:t xml:space="preserve"> (</w:t>
            </w:r>
            <w:proofErr w:type="spellStart"/>
            <w:r w:rsidR="00F361E9" w:rsidRPr="00EE23C7">
              <w:rPr>
                <w:iCs/>
                <w:sz w:val="22"/>
                <w:szCs w:val="22"/>
              </w:rPr>
              <w:t>БиЭнСи</w:t>
            </w:r>
            <w:proofErr w:type="spellEnd"/>
            <w:r w:rsidR="00F361E9" w:rsidRPr="00EE23C7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F361E9" w:rsidRPr="00EE23C7">
              <w:rPr>
                <w:iCs/>
                <w:sz w:val="22"/>
                <w:szCs w:val="22"/>
              </w:rPr>
              <w:t>Файненс</w:t>
            </w:r>
            <w:proofErr w:type="spellEnd"/>
            <w:r w:rsidRPr="00EE23C7">
              <w:rPr>
                <w:iCs/>
                <w:sz w:val="22"/>
                <w:szCs w:val="22"/>
              </w:rPr>
              <w:t>), являясь профессиональным участником рынка ценных бумаг, удостоверяет подлинность подписей лиц, подписавших настоящий Договор.</w:t>
            </w:r>
          </w:p>
          <w:p w:rsidR="00EE0486" w:rsidRPr="00EE23C7" w:rsidRDefault="00EE0486" w:rsidP="00EE0486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  <w:p w:rsidR="00EE0486" w:rsidRPr="00EE23C7" w:rsidRDefault="00F361E9" w:rsidP="00EE0486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EE23C7">
              <w:rPr>
                <w:iCs/>
                <w:sz w:val="22"/>
                <w:szCs w:val="22"/>
              </w:rPr>
              <w:t>Д</w:t>
            </w:r>
            <w:r w:rsidR="00EE0486" w:rsidRPr="00EE23C7">
              <w:rPr>
                <w:iCs/>
                <w:sz w:val="22"/>
                <w:szCs w:val="22"/>
              </w:rPr>
              <w:t xml:space="preserve">иректор ОсОО </w:t>
            </w:r>
            <w:r w:rsidRPr="00EE23C7">
              <w:rPr>
                <w:iCs/>
                <w:sz w:val="22"/>
                <w:szCs w:val="22"/>
              </w:rPr>
              <w:t>«B</w:t>
            </w:r>
            <w:r w:rsidRPr="00EE23C7">
              <w:rPr>
                <w:iCs/>
                <w:sz w:val="22"/>
                <w:szCs w:val="22"/>
                <w:lang w:val="en-US"/>
              </w:rPr>
              <w:t>NC</w:t>
            </w:r>
            <w:r w:rsidRPr="00EE23C7">
              <w:rPr>
                <w:iCs/>
                <w:sz w:val="22"/>
                <w:szCs w:val="22"/>
              </w:rPr>
              <w:t xml:space="preserve"> </w:t>
            </w:r>
            <w:r w:rsidRPr="00EE23C7">
              <w:rPr>
                <w:iCs/>
                <w:sz w:val="22"/>
                <w:szCs w:val="22"/>
                <w:lang w:val="en-US"/>
              </w:rPr>
              <w:t>FINANCE</w:t>
            </w:r>
            <w:r w:rsidRPr="00EE23C7">
              <w:rPr>
                <w:iCs/>
                <w:sz w:val="22"/>
                <w:szCs w:val="22"/>
              </w:rPr>
              <w:t xml:space="preserve">» (БиЭнСи </w:t>
            </w:r>
            <w:proofErr w:type="spellStart"/>
            <w:r w:rsidRPr="00EE23C7">
              <w:rPr>
                <w:iCs/>
                <w:sz w:val="22"/>
                <w:szCs w:val="22"/>
              </w:rPr>
              <w:t>Файненс</w:t>
            </w:r>
            <w:proofErr w:type="spellEnd"/>
            <w:r w:rsidRPr="00EE23C7">
              <w:rPr>
                <w:iCs/>
                <w:sz w:val="22"/>
                <w:szCs w:val="22"/>
              </w:rPr>
              <w:t>)</w:t>
            </w:r>
            <w:r w:rsidR="00EE0486" w:rsidRPr="00EE23C7">
              <w:rPr>
                <w:iCs/>
                <w:sz w:val="22"/>
                <w:szCs w:val="22"/>
              </w:rPr>
              <w:tab/>
              <w:t xml:space="preserve">                            </w:t>
            </w:r>
            <w:r w:rsidR="00933F2E" w:rsidRPr="00EE23C7">
              <w:rPr>
                <w:iCs/>
                <w:sz w:val="22"/>
                <w:szCs w:val="22"/>
              </w:rPr>
              <w:t>____</w:t>
            </w:r>
          </w:p>
          <w:p w:rsidR="00EE0486" w:rsidRPr="00EE23C7" w:rsidRDefault="00EE0486" w:rsidP="00EE0486">
            <w:pPr>
              <w:jc w:val="both"/>
              <w:rPr>
                <w:sz w:val="22"/>
                <w:szCs w:val="22"/>
              </w:rPr>
            </w:pPr>
          </w:p>
        </w:tc>
      </w:tr>
      <w:tr w:rsidR="00EE0486" w:rsidRPr="00EE23C7" w:rsidTr="00B63272">
        <w:tc>
          <w:tcPr>
            <w:tcW w:w="10260" w:type="dxa"/>
          </w:tcPr>
          <w:p w:rsidR="00EE0486" w:rsidRPr="00EE23C7" w:rsidRDefault="00EE0486" w:rsidP="00B63272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EE0486" w:rsidRPr="00EE23C7" w:rsidRDefault="00EE0486" w:rsidP="00EE0486">
      <w:pPr>
        <w:spacing w:line="276" w:lineRule="auto"/>
        <w:jc w:val="both"/>
        <w:rPr>
          <w:sz w:val="22"/>
          <w:szCs w:val="22"/>
        </w:rPr>
      </w:pPr>
    </w:p>
    <w:sectPr w:rsidR="00EE0486" w:rsidRPr="00EE23C7" w:rsidSect="00B35A3A">
      <w:footerReference w:type="even" r:id="rId7"/>
      <w:footerReference w:type="default" r:id="rId8"/>
      <w:pgSz w:w="11906" w:h="16838"/>
      <w:pgMar w:top="794" w:right="1077" w:bottom="794" w:left="1418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1B02" w:rsidRDefault="00601B02" w:rsidP="0089085C">
      <w:r>
        <w:separator/>
      </w:r>
    </w:p>
  </w:endnote>
  <w:endnote w:type="continuationSeparator" w:id="0">
    <w:p w:rsidR="00601B02" w:rsidRDefault="00601B02" w:rsidP="0089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2CE5" w:rsidRDefault="00BA5E74" w:rsidP="00AF1E4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C5B2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2CE5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2CE5" w:rsidRPr="00F84EC0" w:rsidRDefault="00BA5E74" w:rsidP="00AF1E46">
    <w:pPr>
      <w:pStyle w:val="a5"/>
      <w:framePr w:wrap="around" w:vAnchor="text" w:hAnchor="margin" w:xAlign="center" w:y="1"/>
      <w:rPr>
        <w:rStyle w:val="a7"/>
        <w:sz w:val="20"/>
        <w:szCs w:val="20"/>
      </w:rPr>
    </w:pPr>
    <w:r w:rsidRPr="00F84EC0">
      <w:rPr>
        <w:rStyle w:val="a7"/>
        <w:sz w:val="20"/>
        <w:szCs w:val="20"/>
      </w:rPr>
      <w:fldChar w:fldCharType="begin"/>
    </w:r>
    <w:r w:rsidR="000C5B27" w:rsidRPr="00F84EC0">
      <w:rPr>
        <w:rStyle w:val="a7"/>
        <w:sz w:val="20"/>
        <w:szCs w:val="20"/>
      </w:rPr>
      <w:instrText xml:space="preserve">PAGE  </w:instrText>
    </w:r>
    <w:r w:rsidRPr="00F84EC0">
      <w:rPr>
        <w:rStyle w:val="a7"/>
        <w:sz w:val="20"/>
        <w:szCs w:val="20"/>
      </w:rPr>
      <w:fldChar w:fldCharType="separate"/>
    </w:r>
    <w:r w:rsidR="00E41DD2">
      <w:rPr>
        <w:rStyle w:val="a7"/>
        <w:noProof/>
        <w:sz w:val="20"/>
        <w:szCs w:val="20"/>
      </w:rPr>
      <w:t>1</w:t>
    </w:r>
    <w:r w:rsidRPr="00F84EC0">
      <w:rPr>
        <w:rStyle w:val="a7"/>
        <w:sz w:val="20"/>
        <w:szCs w:val="20"/>
      </w:rPr>
      <w:fldChar w:fldCharType="end"/>
    </w:r>
  </w:p>
  <w:p w:rsidR="00122CE5" w:rsidRDefault="000C5B27">
    <w:pPr>
      <w:pStyle w:val="a5"/>
    </w:pPr>
    <w:r>
      <w:t>________________________                                                 _________________________</w:t>
    </w:r>
  </w:p>
  <w:p w:rsidR="00122CE5" w:rsidRPr="00504CD7" w:rsidRDefault="000C5B27">
    <w:pPr>
      <w:pStyle w:val="a5"/>
      <w:rPr>
        <w:sz w:val="20"/>
        <w:szCs w:val="20"/>
      </w:rPr>
    </w:pPr>
    <w:r>
      <w:rPr>
        <w:sz w:val="20"/>
        <w:szCs w:val="20"/>
      </w:rPr>
      <w:t xml:space="preserve">                      </w:t>
    </w:r>
    <w:r w:rsidRPr="00504CD7">
      <w:rPr>
        <w:sz w:val="20"/>
        <w:szCs w:val="20"/>
      </w:rPr>
      <w:t>(</w:t>
    </w:r>
    <w:proofErr w:type="gramStart"/>
    <w:r w:rsidRPr="00504CD7">
      <w:rPr>
        <w:sz w:val="20"/>
        <w:szCs w:val="20"/>
      </w:rPr>
      <w:t xml:space="preserve">Продавец) </w:t>
    </w:r>
    <w:r>
      <w:rPr>
        <w:sz w:val="20"/>
        <w:szCs w:val="20"/>
      </w:rPr>
      <w:t xml:space="preserve">  </w:t>
    </w:r>
    <w:proofErr w:type="gramEnd"/>
    <w:r>
      <w:rPr>
        <w:sz w:val="20"/>
        <w:szCs w:val="20"/>
      </w:rPr>
      <w:t xml:space="preserve">                                                                                           </w:t>
    </w:r>
    <w:r w:rsidRPr="00504CD7">
      <w:rPr>
        <w:sz w:val="20"/>
        <w:szCs w:val="20"/>
      </w:rPr>
      <w:t>(Покупатель)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1B02" w:rsidRDefault="00601B02" w:rsidP="0089085C">
      <w:r>
        <w:separator/>
      </w:r>
    </w:p>
  </w:footnote>
  <w:footnote w:type="continuationSeparator" w:id="0">
    <w:p w:rsidR="00601B02" w:rsidRDefault="00601B02" w:rsidP="0089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32F78"/>
    <w:multiLevelType w:val="hybridMultilevel"/>
    <w:tmpl w:val="F1FCF25A"/>
    <w:lvl w:ilvl="0" w:tplc="47363D66">
      <w:start w:val="1"/>
      <w:numFmt w:val="decimal"/>
      <w:lvlText w:val="%1)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" w15:restartNumberingAfterBreak="0">
    <w:nsid w:val="75615DF6"/>
    <w:multiLevelType w:val="hybridMultilevel"/>
    <w:tmpl w:val="E83E5152"/>
    <w:lvl w:ilvl="0" w:tplc="04190011">
      <w:start w:val="1"/>
      <w:numFmt w:val="decimal"/>
      <w:lvlText w:val="%1)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num w:numId="1" w16cid:durableId="940725375">
    <w:abstractNumId w:val="1"/>
  </w:num>
  <w:num w:numId="2" w16cid:durableId="36244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B27"/>
    <w:rsid w:val="00063C82"/>
    <w:rsid w:val="000C5B27"/>
    <w:rsid w:val="001A4D21"/>
    <w:rsid w:val="00230F8E"/>
    <w:rsid w:val="002F0C4B"/>
    <w:rsid w:val="00332BF7"/>
    <w:rsid w:val="003B0C28"/>
    <w:rsid w:val="003F1EC6"/>
    <w:rsid w:val="004322F7"/>
    <w:rsid w:val="004564DC"/>
    <w:rsid w:val="00477D8C"/>
    <w:rsid w:val="00524DCD"/>
    <w:rsid w:val="00601B02"/>
    <w:rsid w:val="00663BB3"/>
    <w:rsid w:val="0077412C"/>
    <w:rsid w:val="00877503"/>
    <w:rsid w:val="0089085C"/>
    <w:rsid w:val="00933F2E"/>
    <w:rsid w:val="00953E67"/>
    <w:rsid w:val="00A24AD6"/>
    <w:rsid w:val="00A34C6A"/>
    <w:rsid w:val="00A66DC8"/>
    <w:rsid w:val="00B707F5"/>
    <w:rsid w:val="00BA5E74"/>
    <w:rsid w:val="00BB5845"/>
    <w:rsid w:val="00C94669"/>
    <w:rsid w:val="00CB5A71"/>
    <w:rsid w:val="00DC5C65"/>
    <w:rsid w:val="00DF392A"/>
    <w:rsid w:val="00E41DD2"/>
    <w:rsid w:val="00E9271C"/>
    <w:rsid w:val="00EE0486"/>
    <w:rsid w:val="00EE23C7"/>
    <w:rsid w:val="00F361E9"/>
    <w:rsid w:val="00F645C5"/>
    <w:rsid w:val="00F77BC0"/>
    <w:rsid w:val="00F8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1172"/>
  <w15:docId w15:val="{21394780-0484-F346-B380-FE7CBA86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B27"/>
    <w:pPr>
      <w:keepNext/>
      <w:jc w:val="both"/>
      <w:outlineLvl w:val="0"/>
    </w:pPr>
    <w:rPr>
      <w:b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27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a3">
    <w:name w:val="Body Text"/>
    <w:basedOn w:val="a"/>
    <w:link w:val="a4"/>
    <w:rsid w:val="000C5B27"/>
    <w:pPr>
      <w:spacing w:after="120"/>
    </w:pPr>
  </w:style>
  <w:style w:type="character" w:customStyle="1" w:styleId="a4">
    <w:name w:val="Основной текст Знак"/>
    <w:basedOn w:val="a0"/>
    <w:link w:val="a3"/>
    <w:rsid w:val="000C5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0C5B27"/>
    <w:pPr>
      <w:overflowPunct w:val="0"/>
      <w:autoSpaceDE w:val="0"/>
      <w:autoSpaceDN w:val="0"/>
      <w:adjustRightInd w:val="0"/>
      <w:ind w:right="-568" w:firstLine="709"/>
      <w:jc w:val="both"/>
      <w:textAlignment w:val="baseline"/>
    </w:pPr>
    <w:rPr>
      <w:rFonts w:ascii="Times New Roman CYR" w:hAnsi="Times New Roman CYR"/>
      <w:sz w:val="23"/>
      <w:szCs w:val="20"/>
    </w:rPr>
  </w:style>
  <w:style w:type="paragraph" w:styleId="a5">
    <w:name w:val="footer"/>
    <w:basedOn w:val="a"/>
    <w:link w:val="a6"/>
    <w:rsid w:val="000C5B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5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C5B27"/>
  </w:style>
  <w:style w:type="paragraph" w:styleId="2">
    <w:name w:val="Body Text Indent 2"/>
    <w:basedOn w:val="a"/>
    <w:link w:val="20"/>
    <w:rsid w:val="000C5B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C5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0C5B27"/>
    <w:pPr>
      <w:ind w:right="-58"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Tilek</dc:creator>
  <cp:lastModifiedBy>Tilek</cp:lastModifiedBy>
  <cp:revision>32</cp:revision>
  <dcterms:created xsi:type="dcterms:W3CDTF">2012-05-17T12:02:00Z</dcterms:created>
  <dcterms:modified xsi:type="dcterms:W3CDTF">2025-09-30T18:50:00Z</dcterms:modified>
</cp:coreProperties>
</file>